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F074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7413">
        <w:rPr>
          <w:rFonts w:ascii="Times New Roman" w:hAnsi="Times New Roman" w:cs="Times New Roman"/>
          <w:sz w:val="28"/>
          <w:szCs w:val="28"/>
          <w:u w:val="single"/>
        </w:rPr>
        <w:t>Доступная среда:</w:t>
      </w:r>
    </w:p>
    <w:p w:rsidR="00F07413" w:rsidRDefault="00F074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1.Специальные условия отдыха и оздоровления детей с ОВЗ и детей- инвалидов:</w:t>
      </w:r>
    </w:p>
    <w:p w:rsidR="00F07413" w:rsidRPr="00401D71" w:rsidRDefault="00F07413" w:rsidP="00F074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1D71">
        <w:rPr>
          <w:rFonts w:ascii="Times New Roman" w:hAnsi="Times New Roman" w:cs="Times New Roman"/>
          <w:b/>
          <w:sz w:val="28"/>
          <w:szCs w:val="28"/>
        </w:rPr>
        <w:t>Помещения расположены на первом этаже</w:t>
      </w:r>
    </w:p>
    <w:p w:rsidR="00F07413" w:rsidRPr="00401D71" w:rsidRDefault="00F07413" w:rsidP="00F074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1D71">
        <w:rPr>
          <w:rFonts w:ascii="Times New Roman" w:hAnsi="Times New Roman" w:cs="Times New Roman"/>
          <w:b/>
          <w:sz w:val="28"/>
          <w:szCs w:val="28"/>
        </w:rPr>
        <w:t>Имеется выносной пандус</w:t>
      </w:r>
    </w:p>
    <w:p w:rsidR="00F07413" w:rsidRPr="00401D71" w:rsidRDefault="00F07413" w:rsidP="00F074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1D71">
        <w:rPr>
          <w:rFonts w:ascii="Times New Roman" w:hAnsi="Times New Roman" w:cs="Times New Roman"/>
          <w:b/>
          <w:sz w:val="28"/>
          <w:szCs w:val="28"/>
        </w:rPr>
        <w:t>Заключён договор на пользование инвалидными колясками.</w:t>
      </w:r>
    </w:p>
    <w:p w:rsidR="00F07413" w:rsidRPr="00401D71" w:rsidRDefault="00F07413" w:rsidP="00F07413">
      <w:pPr>
        <w:rPr>
          <w:rFonts w:ascii="Times New Roman" w:hAnsi="Times New Roman" w:cs="Times New Roman"/>
          <w:b/>
          <w:sz w:val="28"/>
          <w:szCs w:val="28"/>
        </w:rPr>
      </w:pPr>
    </w:p>
    <w:p w:rsidR="00F07413" w:rsidRPr="00401D71" w:rsidRDefault="00F07413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F07413">
        <w:rPr>
          <w:rFonts w:ascii="Times New Roman" w:hAnsi="Times New Roman" w:cs="Times New Roman"/>
          <w:sz w:val="28"/>
          <w:szCs w:val="28"/>
          <w:u w:val="single"/>
        </w:rPr>
        <w:t>Специальные условия охраны здоровья детей с ОВЗ и детей- инвалидов (питание)-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71">
        <w:rPr>
          <w:rFonts w:ascii="Times New Roman" w:hAnsi="Times New Roman" w:cs="Times New Roman"/>
          <w:b/>
          <w:sz w:val="28"/>
          <w:szCs w:val="28"/>
        </w:rPr>
        <w:t>не предусмотрено</w:t>
      </w:r>
    </w:p>
    <w:p w:rsidR="00F07413" w:rsidRDefault="00F07413">
      <w:pPr>
        <w:rPr>
          <w:rFonts w:ascii="Times New Roman" w:hAnsi="Times New Roman" w:cs="Times New Roman"/>
          <w:sz w:val="28"/>
          <w:szCs w:val="28"/>
        </w:rPr>
      </w:pPr>
      <w:r w:rsidRPr="00F07413">
        <w:rPr>
          <w:rFonts w:ascii="Times New Roman" w:hAnsi="Times New Roman" w:cs="Times New Roman"/>
          <w:sz w:val="28"/>
          <w:szCs w:val="28"/>
        </w:rPr>
        <w:t>3.</w:t>
      </w:r>
      <w:r w:rsidRPr="00F07413">
        <w:rPr>
          <w:rFonts w:ascii="Times New Roman" w:hAnsi="Times New Roman" w:cs="Times New Roman"/>
          <w:sz w:val="28"/>
          <w:szCs w:val="28"/>
          <w:u w:val="single"/>
        </w:rPr>
        <w:t>Условия для хранения лекарственных препаратов для медицинского применения</w:t>
      </w:r>
      <w:r>
        <w:rPr>
          <w:rFonts w:ascii="Times New Roman" w:hAnsi="Times New Roman" w:cs="Times New Roman"/>
          <w:sz w:val="28"/>
          <w:szCs w:val="28"/>
        </w:rPr>
        <w:t>- предусмотрены</w:t>
      </w:r>
    </w:p>
    <w:p w:rsidR="00F07413" w:rsidRPr="00401D71" w:rsidRDefault="00F07413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7413">
        <w:rPr>
          <w:rFonts w:ascii="Times New Roman" w:hAnsi="Times New Roman" w:cs="Times New Roman"/>
          <w:sz w:val="28"/>
          <w:szCs w:val="28"/>
          <w:u w:val="single"/>
        </w:rPr>
        <w:t>Условия для хранения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специализированных продуктов лечебного питания- </w:t>
      </w:r>
      <w:r w:rsidRPr="00401D71">
        <w:rPr>
          <w:rFonts w:ascii="Times New Roman" w:hAnsi="Times New Roman" w:cs="Times New Roman"/>
          <w:b/>
          <w:sz w:val="28"/>
          <w:szCs w:val="28"/>
        </w:rPr>
        <w:t>не предусмотрены</w:t>
      </w:r>
    </w:p>
    <w:p w:rsidR="00F07413" w:rsidRDefault="00F07413" w:rsidP="00F0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07413">
        <w:rPr>
          <w:rFonts w:ascii="Times New Roman" w:hAnsi="Times New Roman" w:cs="Times New Roman"/>
          <w:sz w:val="28"/>
          <w:szCs w:val="28"/>
          <w:u w:val="single"/>
        </w:rPr>
        <w:t>Специально оборудованные помещения и объекты, приспособленные для детей с ОВЗ и детей- инвалидов, в том числе спортивных объектов: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13" w:rsidRPr="00401D71" w:rsidRDefault="00F07413" w:rsidP="00F07413">
      <w:pPr>
        <w:rPr>
          <w:rFonts w:ascii="Times New Roman" w:hAnsi="Times New Roman" w:cs="Times New Roman"/>
          <w:b/>
          <w:sz w:val="28"/>
          <w:szCs w:val="28"/>
        </w:rPr>
      </w:pPr>
      <w:r w:rsidRPr="00401D71">
        <w:rPr>
          <w:rFonts w:ascii="Times New Roman" w:hAnsi="Times New Roman" w:cs="Times New Roman"/>
          <w:b/>
          <w:sz w:val="28"/>
          <w:szCs w:val="28"/>
        </w:rPr>
        <w:t>не предусмотрены</w:t>
      </w:r>
    </w:p>
    <w:p w:rsidR="00F07413" w:rsidRPr="00401D71" w:rsidRDefault="00F07413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07413">
        <w:rPr>
          <w:rFonts w:ascii="Times New Roman" w:hAnsi="Times New Roman" w:cs="Times New Roman"/>
          <w:sz w:val="28"/>
          <w:szCs w:val="28"/>
          <w:u w:val="single"/>
        </w:rPr>
        <w:t>Материально- технические средства обучения и воспитания, соответствующие возможностям детей с ОВЗ и детей- инвалидов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271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271" w:rsidRPr="00401D71">
        <w:rPr>
          <w:rFonts w:ascii="Times New Roman" w:hAnsi="Times New Roman" w:cs="Times New Roman"/>
          <w:b/>
          <w:sz w:val="28"/>
          <w:szCs w:val="28"/>
        </w:rPr>
        <w:t>имеются</w:t>
      </w:r>
    </w:p>
    <w:p w:rsidR="00F03271" w:rsidRPr="00401D71" w:rsidRDefault="00F03271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03271">
        <w:rPr>
          <w:rFonts w:ascii="Times New Roman" w:hAnsi="Times New Roman" w:cs="Times New Roman"/>
          <w:sz w:val="28"/>
          <w:szCs w:val="28"/>
          <w:u w:val="single"/>
        </w:rPr>
        <w:t>Условия беспрепятственного доступа к водным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271">
        <w:rPr>
          <w:rFonts w:ascii="Times New Roman" w:hAnsi="Times New Roman" w:cs="Times New Roman"/>
          <w:sz w:val="28"/>
          <w:szCs w:val="28"/>
          <w:u w:val="single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1D71">
        <w:rPr>
          <w:rFonts w:ascii="Times New Roman" w:hAnsi="Times New Roman" w:cs="Times New Roman"/>
          <w:b/>
          <w:sz w:val="28"/>
          <w:szCs w:val="28"/>
        </w:rPr>
        <w:t>не имеются</w:t>
      </w:r>
    </w:p>
    <w:p w:rsidR="00F03271" w:rsidRPr="00401D71" w:rsidRDefault="00F03271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03271">
        <w:rPr>
          <w:rFonts w:ascii="Times New Roman" w:hAnsi="Times New Roman" w:cs="Times New Roman"/>
          <w:sz w:val="28"/>
          <w:szCs w:val="28"/>
          <w:u w:val="single"/>
        </w:rPr>
        <w:t>Организация сопровождения детей с ОВЗ и детей- 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1D71">
        <w:rPr>
          <w:rFonts w:ascii="Times New Roman" w:hAnsi="Times New Roman" w:cs="Times New Roman"/>
          <w:b/>
          <w:sz w:val="28"/>
          <w:szCs w:val="28"/>
        </w:rPr>
        <w:t>не предусмотрены</w:t>
      </w:r>
    </w:p>
    <w:p w:rsidR="00F03271" w:rsidRDefault="00F03271" w:rsidP="00F0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03271">
        <w:rPr>
          <w:rFonts w:ascii="Times New Roman" w:hAnsi="Times New Roman" w:cs="Times New Roman"/>
          <w:sz w:val="28"/>
          <w:szCs w:val="28"/>
          <w:u w:val="single"/>
        </w:rPr>
        <w:t>Возможность самостоятельного передвижения детей с ОВЗ и детей – инвалидов по территории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отдыха, включая вход </w:t>
      </w:r>
      <w:r w:rsidRPr="00F03271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 w:rsidRPr="00F03271">
        <w:rPr>
          <w:rFonts w:ascii="Times New Roman" w:hAnsi="Times New Roman" w:cs="Times New Roman"/>
          <w:sz w:val="28"/>
          <w:szCs w:val="28"/>
          <w:u w:val="single"/>
        </w:rPr>
        <w:t>размещенные  на</w:t>
      </w:r>
      <w:proofErr w:type="gramEnd"/>
      <w:r w:rsidRPr="00F03271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объекты и выход из них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F03271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F03271" w:rsidRDefault="00F03271" w:rsidP="00F07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Возможность посадки в транспортное средство и высадки из него перед входом на объекты и выходом их них, в том числе с использованием кресла- коляски и, при необходимости, с помощью ассистента (помощника) по оказанию технической помощи </w:t>
      </w:r>
      <w:r w:rsidR="00401D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71" w:rsidRPr="00401D71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:rsidR="00401D71" w:rsidRDefault="00401D71" w:rsidP="00F07413">
      <w:pPr>
        <w:rPr>
          <w:rFonts w:ascii="Times New Roman" w:hAnsi="Times New Roman" w:cs="Times New Roman"/>
          <w:b/>
          <w:sz w:val="28"/>
          <w:szCs w:val="28"/>
        </w:rPr>
      </w:pPr>
      <w:r w:rsidRPr="00401D71">
        <w:rPr>
          <w:rFonts w:ascii="Times New Roman" w:hAnsi="Times New Roman" w:cs="Times New Roman"/>
          <w:sz w:val="28"/>
          <w:szCs w:val="28"/>
        </w:rPr>
        <w:t>11.</w:t>
      </w:r>
      <w:r w:rsidR="003760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оступ к информационным системам и информационно- телекоммуникационным сетям, в том числе приспособленным для использования детьми с ОВЗ</w:t>
      </w:r>
      <w:r w:rsidR="0037607B">
        <w:rPr>
          <w:rFonts w:ascii="Times New Roman" w:hAnsi="Times New Roman" w:cs="Times New Roman"/>
          <w:sz w:val="28"/>
          <w:szCs w:val="28"/>
        </w:rPr>
        <w:t xml:space="preserve"> и детьми- инвалидами- </w:t>
      </w:r>
      <w:r w:rsidR="0037607B" w:rsidRPr="0037607B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37607B" w:rsidRDefault="0037607B" w:rsidP="00F07413">
      <w:pPr>
        <w:rPr>
          <w:rFonts w:ascii="Times New Roman" w:hAnsi="Times New Roman" w:cs="Times New Roman"/>
          <w:b/>
          <w:sz w:val="28"/>
          <w:szCs w:val="28"/>
        </w:rPr>
      </w:pPr>
      <w:r w:rsidRPr="0037607B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оборудования и носителей информации, необходимой для обеспечения беспрепятственного доступа детей с ОВЗ и детей- инвалидов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объектам и услугам, исходя из ограничений их жизнедеятельности- </w:t>
      </w:r>
      <w:r w:rsidRPr="0037607B">
        <w:rPr>
          <w:rFonts w:ascii="Times New Roman" w:hAnsi="Times New Roman" w:cs="Times New Roman"/>
          <w:b/>
          <w:sz w:val="28"/>
          <w:szCs w:val="28"/>
        </w:rPr>
        <w:t>размещена</w:t>
      </w:r>
    </w:p>
    <w:p w:rsidR="0037607B" w:rsidRDefault="0037607B" w:rsidP="00F07413">
      <w:pPr>
        <w:rPr>
          <w:rFonts w:ascii="Times New Roman" w:hAnsi="Times New Roman" w:cs="Times New Roman"/>
          <w:b/>
          <w:sz w:val="28"/>
          <w:szCs w:val="28"/>
        </w:rPr>
      </w:pPr>
      <w:r w:rsidRPr="0037607B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наличие надписей, знаков и иной текстовой и графической информации, выполненных рельефно- точечным шрифтом Брайля- </w:t>
      </w:r>
      <w:r w:rsidRPr="0037607B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A44DD0" w:rsidRPr="00A44DD0" w:rsidRDefault="00A44DD0" w:rsidP="00F07413">
      <w:pPr>
        <w:rPr>
          <w:rFonts w:ascii="Times New Roman" w:hAnsi="Times New Roman" w:cs="Times New Roman"/>
          <w:b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Допуск и условия перемещения (нахождения) на объектах организации отдыха собаки – 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населения- </w:t>
      </w:r>
      <w:r w:rsidRPr="00A44DD0">
        <w:rPr>
          <w:rFonts w:ascii="Times New Roman" w:hAnsi="Times New Roman" w:cs="Times New Roman"/>
          <w:b/>
          <w:sz w:val="28"/>
          <w:szCs w:val="28"/>
        </w:rPr>
        <w:t>возможно</w:t>
      </w:r>
      <w:bookmarkStart w:id="0" w:name="_GoBack"/>
      <w:bookmarkEnd w:id="0"/>
    </w:p>
    <w:sectPr w:rsidR="00A44DD0" w:rsidRPr="00A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A3B36"/>
    <w:multiLevelType w:val="hybridMultilevel"/>
    <w:tmpl w:val="13FC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67"/>
    <w:rsid w:val="00371067"/>
    <w:rsid w:val="0037607B"/>
    <w:rsid w:val="00401D71"/>
    <w:rsid w:val="00A44DD0"/>
    <w:rsid w:val="00E97858"/>
    <w:rsid w:val="00F03271"/>
    <w:rsid w:val="00F07413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A443"/>
  <w15:chartTrackingRefBased/>
  <w15:docId w15:val="{A85E2720-77F7-4EBC-AACC-3653C02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2025-05-07T11:43:00Z</dcterms:created>
  <dcterms:modified xsi:type="dcterms:W3CDTF">2025-05-07T12:14:00Z</dcterms:modified>
</cp:coreProperties>
</file>