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E1" w:rsidRPr="00FA639E" w:rsidRDefault="00C87CE1" w:rsidP="004026D3">
      <w:pPr>
        <w:pStyle w:val="NoSpacing"/>
        <w:jc w:val="center"/>
        <w:rPr>
          <w:rFonts w:ascii="Times New Roman" w:hAnsi="Times New Roman"/>
          <w:sz w:val="24"/>
          <w:szCs w:val="24"/>
        </w:rPr>
      </w:pPr>
      <w:r w:rsidRPr="00065F60">
        <w:rPr>
          <w:rFonts w:ascii="Times New Roman" w:hAnsi="Times New Roman"/>
          <w:b/>
          <w:color w:val="020306"/>
          <w:sz w:val="24"/>
          <w:szCs w:val="24"/>
        </w:rPr>
        <w:t xml:space="preserve">  </w:t>
      </w:r>
    </w:p>
    <w:p w:rsidR="00C87CE1" w:rsidRPr="00527D7C" w:rsidRDefault="00C87CE1" w:rsidP="004026D3">
      <w:pPr>
        <w:jc w:val="center"/>
        <w:rPr>
          <w:sz w:val="28"/>
          <w:szCs w:val="28"/>
        </w:rPr>
      </w:pPr>
      <w:r w:rsidRPr="00527D7C">
        <w:rPr>
          <w:sz w:val="28"/>
          <w:szCs w:val="28"/>
        </w:rPr>
        <w:t>Муниципальное автономное  общеобразовательное учреждение</w:t>
      </w:r>
    </w:p>
    <w:p w:rsidR="00C87CE1" w:rsidRPr="00527D7C" w:rsidRDefault="00C87CE1" w:rsidP="004026D3">
      <w:pPr>
        <w:jc w:val="center"/>
        <w:rPr>
          <w:sz w:val="28"/>
          <w:szCs w:val="28"/>
        </w:rPr>
      </w:pPr>
      <w:r w:rsidRPr="00527D7C">
        <w:rPr>
          <w:sz w:val="28"/>
          <w:szCs w:val="28"/>
        </w:rPr>
        <w:t>«Средняя школа п. Кулотино»</w:t>
      </w:r>
    </w:p>
    <w:p w:rsidR="00C87CE1" w:rsidRPr="00527D7C" w:rsidRDefault="00C87CE1" w:rsidP="004026D3">
      <w:pPr>
        <w:jc w:val="center"/>
        <w:rPr>
          <w:sz w:val="28"/>
          <w:szCs w:val="28"/>
        </w:rPr>
      </w:pPr>
    </w:p>
    <w:p w:rsidR="00C87CE1" w:rsidRDefault="00C87CE1" w:rsidP="007C4257">
      <w:pPr>
        <w:jc w:val="center"/>
      </w:pPr>
    </w:p>
    <w:p w:rsidR="00C87CE1" w:rsidRDefault="00C87CE1" w:rsidP="0078533F">
      <w:r>
        <w:t xml:space="preserve">                                                            </w:t>
      </w:r>
    </w:p>
    <w:p w:rsidR="00C87CE1" w:rsidRDefault="00C87CE1" w:rsidP="0078533F"/>
    <w:p w:rsidR="00C87CE1" w:rsidRDefault="00C87CE1" w:rsidP="0078533F"/>
    <w:p w:rsidR="00C87CE1" w:rsidRDefault="00C87CE1" w:rsidP="00632D39">
      <w:pPr>
        <w:jc w:val="right"/>
      </w:pPr>
    </w:p>
    <w:p w:rsidR="00C87CE1" w:rsidRDefault="00C87CE1" w:rsidP="00632D39">
      <w:pPr>
        <w:jc w:val="center"/>
      </w:pPr>
    </w:p>
    <w:p w:rsidR="00C87CE1" w:rsidRDefault="00C87CE1" w:rsidP="00632D39">
      <w:pPr>
        <w:jc w:val="right"/>
      </w:pPr>
      <w:r>
        <w:t>УТВЕРЖДЕНО</w:t>
      </w:r>
    </w:p>
    <w:p w:rsidR="00C87CE1" w:rsidRDefault="00C87CE1" w:rsidP="00632D39">
      <w:pPr>
        <w:jc w:val="right"/>
      </w:pPr>
      <w:r>
        <w:t xml:space="preserve">приказом директора  </w:t>
      </w:r>
    </w:p>
    <w:p w:rsidR="00C87CE1" w:rsidRDefault="00C87CE1" w:rsidP="00632D39">
      <w:pPr>
        <w:jc w:val="right"/>
      </w:pPr>
      <w:r>
        <w:t xml:space="preserve">Приказ № 188 от «01» сентября 2023г.         </w:t>
      </w:r>
    </w:p>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Default="00C87CE1" w:rsidP="0078533F"/>
    <w:p w:rsidR="00C87CE1" w:rsidRPr="0078533F" w:rsidRDefault="00C87CE1" w:rsidP="0078533F">
      <w:r>
        <w:t xml:space="preserve">           </w:t>
      </w:r>
    </w:p>
    <w:p w:rsidR="00C87CE1" w:rsidRPr="00B571EB" w:rsidRDefault="00C87CE1" w:rsidP="007C4257">
      <w:pPr>
        <w:jc w:val="center"/>
        <w:rPr>
          <w:b/>
          <w:sz w:val="40"/>
          <w:szCs w:val="40"/>
        </w:rPr>
      </w:pPr>
      <w:r w:rsidRPr="00B571EB">
        <w:rPr>
          <w:b/>
          <w:sz w:val="40"/>
          <w:szCs w:val="40"/>
        </w:rPr>
        <w:t>РАБОЧАЯ ПРОГРАММА</w:t>
      </w:r>
    </w:p>
    <w:p w:rsidR="00C87CE1" w:rsidRPr="00B571EB" w:rsidRDefault="00C87CE1" w:rsidP="007C4257">
      <w:pPr>
        <w:jc w:val="center"/>
        <w:rPr>
          <w:b/>
          <w:sz w:val="40"/>
          <w:szCs w:val="40"/>
        </w:rPr>
      </w:pPr>
      <w:r w:rsidRPr="00B571EB">
        <w:rPr>
          <w:b/>
          <w:sz w:val="40"/>
          <w:szCs w:val="40"/>
        </w:rPr>
        <w:t>«РАЗВИТИЕ ПОЗНАВАТЕЛЬНОЙ ДЕЯТЕЛЬНОСТИ»</w:t>
      </w:r>
    </w:p>
    <w:p w:rsidR="00C87CE1" w:rsidRDefault="00C87CE1" w:rsidP="007C4257">
      <w:pPr>
        <w:jc w:val="center"/>
        <w:rPr>
          <w:b/>
          <w:sz w:val="36"/>
          <w:szCs w:val="36"/>
        </w:rPr>
      </w:pPr>
      <w:r w:rsidRPr="00943309">
        <w:rPr>
          <w:b/>
          <w:sz w:val="36"/>
          <w:szCs w:val="36"/>
        </w:rPr>
        <w:t>для учащ</w:t>
      </w:r>
      <w:r>
        <w:rPr>
          <w:b/>
          <w:sz w:val="36"/>
          <w:szCs w:val="36"/>
        </w:rPr>
        <w:t xml:space="preserve">ихся с </w:t>
      </w:r>
      <w:r w:rsidRPr="00943309">
        <w:rPr>
          <w:b/>
          <w:sz w:val="36"/>
          <w:szCs w:val="36"/>
        </w:rPr>
        <w:t xml:space="preserve"> </w:t>
      </w:r>
      <w:r>
        <w:rPr>
          <w:b/>
          <w:sz w:val="36"/>
          <w:szCs w:val="36"/>
        </w:rPr>
        <w:t xml:space="preserve">ОВЗ </w:t>
      </w:r>
    </w:p>
    <w:p w:rsidR="00C87CE1" w:rsidRDefault="00C87CE1" w:rsidP="007C4257">
      <w:pPr>
        <w:jc w:val="center"/>
        <w:rPr>
          <w:b/>
          <w:sz w:val="36"/>
          <w:szCs w:val="36"/>
        </w:rPr>
      </w:pPr>
      <w:r>
        <w:rPr>
          <w:b/>
          <w:sz w:val="36"/>
          <w:szCs w:val="36"/>
        </w:rPr>
        <w:t xml:space="preserve">2 класса </w:t>
      </w:r>
    </w:p>
    <w:p w:rsidR="00C87CE1" w:rsidRPr="00BE2358" w:rsidRDefault="00C87CE1" w:rsidP="007C4257">
      <w:pPr>
        <w:jc w:val="center"/>
      </w:pPr>
      <w:r w:rsidRPr="00BE2358">
        <w:t>(Кумарин Дмитрий, Егоров Иван, Будник Игнат)</w:t>
      </w:r>
    </w:p>
    <w:p w:rsidR="00C87CE1" w:rsidRPr="00BE2358" w:rsidRDefault="00C87CE1" w:rsidP="007C4257">
      <w:pPr>
        <w:jc w:val="center"/>
      </w:pPr>
      <w:r w:rsidRPr="00BE2358">
        <w:t>АООП</w:t>
      </w:r>
      <w:r>
        <w:t xml:space="preserve"> </w:t>
      </w:r>
      <w:r w:rsidRPr="00BE2358">
        <w:t>НОО вариант 7.2</w:t>
      </w:r>
    </w:p>
    <w:p w:rsidR="00C87CE1" w:rsidRDefault="00C87CE1" w:rsidP="00E8055E">
      <w:pPr>
        <w:rPr>
          <w:b/>
          <w:sz w:val="28"/>
          <w:szCs w:val="28"/>
        </w:rPr>
      </w:pPr>
    </w:p>
    <w:p w:rsidR="00C87CE1" w:rsidRPr="00E8055E" w:rsidRDefault="00C87CE1" w:rsidP="007C4257">
      <w:pPr>
        <w:jc w:val="center"/>
        <w:rPr>
          <w:b/>
        </w:rPr>
      </w:pPr>
      <w:r w:rsidRPr="00E8055E">
        <w:rPr>
          <w:b/>
        </w:rPr>
        <w:t>(приложение к АООП НОО 7.2)</w:t>
      </w:r>
    </w:p>
    <w:p w:rsidR="00C87CE1" w:rsidRDefault="00C87CE1" w:rsidP="007C4257">
      <w:pPr>
        <w:jc w:val="right"/>
        <w:rPr>
          <w:sz w:val="28"/>
          <w:szCs w:val="28"/>
        </w:rPr>
      </w:pPr>
      <w:bookmarkStart w:id="0" w:name="_GoBack"/>
      <w:bookmarkEnd w:id="0"/>
    </w:p>
    <w:p w:rsidR="00C87CE1" w:rsidRDefault="00C87CE1" w:rsidP="007C4257">
      <w:pPr>
        <w:jc w:val="right"/>
        <w:rPr>
          <w:sz w:val="28"/>
          <w:szCs w:val="28"/>
        </w:rPr>
      </w:pPr>
    </w:p>
    <w:p w:rsidR="00C87CE1" w:rsidRDefault="00C87CE1" w:rsidP="007C4257">
      <w:pPr>
        <w:jc w:val="right"/>
        <w:rPr>
          <w:sz w:val="28"/>
          <w:szCs w:val="28"/>
        </w:rPr>
      </w:pPr>
    </w:p>
    <w:p w:rsidR="00C87CE1" w:rsidRDefault="00C87CE1" w:rsidP="007C4257">
      <w:pPr>
        <w:jc w:val="right"/>
        <w:rPr>
          <w:sz w:val="28"/>
          <w:szCs w:val="28"/>
        </w:rPr>
      </w:pPr>
    </w:p>
    <w:p w:rsidR="00C87CE1" w:rsidRDefault="00C87CE1" w:rsidP="007C4257">
      <w:pPr>
        <w:jc w:val="right"/>
        <w:rPr>
          <w:sz w:val="28"/>
          <w:szCs w:val="28"/>
        </w:rPr>
      </w:pPr>
    </w:p>
    <w:p w:rsidR="00C87CE1" w:rsidRPr="00A54B5D" w:rsidRDefault="00C87CE1" w:rsidP="00943309">
      <w:pPr>
        <w:jc w:val="right"/>
        <w:rPr>
          <w:sz w:val="26"/>
          <w:szCs w:val="26"/>
        </w:rPr>
      </w:pPr>
    </w:p>
    <w:p w:rsidR="00C87CE1" w:rsidRDefault="00C87CE1" w:rsidP="00943309">
      <w:pPr>
        <w:rPr>
          <w:sz w:val="28"/>
          <w:szCs w:val="28"/>
        </w:rPr>
      </w:pPr>
    </w:p>
    <w:p w:rsidR="00C87CE1" w:rsidRDefault="00C87CE1" w:rsidP="007C4257">
      <w:pPr>
        <w:jc w:val="right"/>
        <w:rPr>
          <w:sz w:val="28"/>
          <w:szCs w:val="28"/>
        </w:rPr>
      </w:pPr>
    </w:p>
    <w:p w:rsidR="00C87CE1" w:rsidRDefault="00C87CE1" w:rsidP="00943309">
      <w:pPr>
        <w:tabs>
          <w:tab w:val="left" w:pos="4540"/>
        </w:tabs>
      </w:pPr>
    </w:p>
    <w:p w:rsidR="00C87CE1" w:rsidRDefault="00C87CE1" w:rsidP="00943309">
      <w:pPr>
        <w:tabs>
          <w:tab w:val="left" w:pos="4540"/>
        </w:tabs>
      </w:pPr>
      <w:r>
        <w:t xml:space="preserve">                                                                            2023-</w:t>
      </w:r>
      <w:smartTag w:uri="urn:schemas-microsoft-com:office:smarttags" w:element="metricconverter">
        <w:smartTagPr>
          <w:attr w:name="ProductID" w:val="2024 г"/>
        </w:smartTagPr>
        <w:r>
          <w:t>2024 г</w:t>
        </w:r>
      </w:smartTag>
      <w:r>
        <w:t>.</w:t>
      </w:r>
    </w:p>
    <w:p w:rsidR="00C87CE1" w:rsidRDefault="00C87CE1" w:rsidP="00943309">
      <w:pPr>
        <w:tabs>
          <w:tab w:val="left" w:pos="4540"/>
        </w:tabs>
      </w:pPr>
    </w:p>
    <w:p w:rsidR="00C87CE1" w:rsidRDefault="00C87CE1" w:rsidP="00943309">
      <w:pPr>
        <w:tabs>
          <w:tab w:val="left" w:pos="4540"/>
        </w:tabs>
      </w:pPr>
    </w:p>
    <w:p w:rsidR="00C87CE1" w:rsidRPr="00BE2358" w:rsidRDefault="00C87CE1" w:rsidP="00943309">
      <w:pPr>
        <w:tabs>
          <w:tab w:val="left" w:pos="4540"/>
        </w:tabs>
      </w:pPr>
    </w:p>
    <w:p w:rsidR="00C87CE1" w:rsidRPr="00943309" w:rsidRDefault="00C87CE1" w:rsidP="00943309">
      <w:pPr>
        <w:tabs>
          <w:tab w:val="left" w:pos="4540"/>
        </w:tabs>
        <w:rPr>
          <w:b/>
        </w:rPr>
      </w:pPr>
    </w:p>
    <w:p w:rsidR="00C87CE1" w:rsidRDefault="00C87CE1" w:rsidP="00632D39">
      <w:pPr>
        <w:spacing w:line="360" w:lineRule="auto"/>
        <w:jc w:val="center"/>
        <w:rPr>
          <w:b/>
        </w:rPr>
      </w:pPr>
      <w:r>
        <w:rPr>
          <w:b/>
        </w:rPr>
        <w:t>Пояснительная записка</w:t>
      </w:r>
    </w:p>
    <w:p w:rsidR="00C87CE1" w:rsidRDefault="00C87CE1" w:rsidP="00632D39">
      <w:pPr>
        <w:spacing w:line="360" w:lineRule="auto"/>
        <w:jc w:val="center"/>
        <w:rPr>
          <w:b/>
        </w:rPr>
      </w:pPr>
      <w:r>
        <w:rPr>
          <w:b/>
        </w:rPr>
        <w:t xml:space="preserve">Актуальность </w:t>
      </w:r>
    </w:p>
    <w:p w:rsidR="00C87CE1" w:rsidRPr="00264CA1" w:rsidRDefault="00C87CE1" w:rsidP="00340347">
      <w:pPr>
        <w:spacing w:line="360" w:lineRule="auto"/>
        <w:ind w:firstLine="709"/>
        <w:jc w:val="both"/>
      </w:pPr>
      <w:r>
        <w:t xml:space="preserve">Коррекционная работа </w:t>
      </w:r>
      <w:r w:rsidRPr="000835EB">
        <w:t>является обязательной составной частью комплексного с</w:t>
      </w:r>
      <w:r>
        <w:t xml:space="preserve">опровождения обучающихся с ОВЗ. </w:t>
      </w:r>
      <w:r w:rsidRPr="000835EB">
        <w:t>Развитие познавательных способностей</w:t>
      </w:r>
      <w:r>
        <w:t xml:space="preserve"> в процессе познавательной деятельности</w:t>
      </w:r>
      <w:r w:rsidRPr="000835EB">
        <w:t xml:space="preserve"> направлен</w:t>
      </w:r>
      <w:r>
        <w:t>о</w:t>
      </w:r>
      <w:r w:rsidRPr="000835EB">
        <w:t xml:space="preserve"> на исправление различных тип</w:t>
      </w:r>
      <w:r>
        <w:t xml:space="preserve">ичных недостатков психического развития, </w:t>
      </w:r>
      <w:r w:rsidRPr="000835EB">
        <w:t>которые в совокупности определяют наличие особых об</w:t>
      </w:r>
      <w:r>
        <w:t>разовательных потребностей ребёнка</w:t>
      </w:r>
      <w:r w:rsidRPr="000835EB">
        <w:t>.</w:t>
      </w:r>
      <w:r>
        <w:t xml:space="preserve"> Как правило, у таких детей недостаточно активизирована познавательная деятельность</w:t>
      </w:r>
      <w:r w:rsidRPr="00264CA1">
        <w:t xml:space="preserve">: </w:t>
      </w:r>
      <w:r>
        <w:t>часто наблюдается низкий уровень</w:t>
      </w:r>
      <w:r w:rsidRPr="00264CA1">
        <w:t xml:space="preserve"> абстрактно-логического и словесно-логического мышления, </w:t>
      </w:r>
      <w:r>
        <w:t xml:space="preserve">не хватает </w:t>
      </w:r>
      <w:r w:rsidRPr="00264CA1">
        <w:t xml:space="preserve">умения </w:t>
      </w:r>
      <w:r>
        <w:t>планировать свою деятельность.</w:t>
      </w:r>
      <w:r w:rsidRPr="00007D41">
        <w:t xml:space="preserve"> </w:t>
      </w:r>
      <w:r>
        <w:t xml:space="preserve">Временные представления развиты слабо, коммуникативные умения часто не соответствуют возрасту, поэтому необходима гармонизация </w:t>
      </w:r>
      <w:r w:rsidRPr="00264CA1">
        <w:t>психоэмоцио</w:t>
      </w:r>
      <w:r>
        <w:t>нального состояния, способствующая</w:t>
      </w:r>
      <w:r w:rsidRPr="00264CA1">
        <w:t xml:space="preserve"> расширению сферы жизненной компетенции,</w:t>
      </w:r>
      <w:r>
        <w:t xml:space="preserve"> которая опосредованно влияет</w:t>
      </w:r>
      <w:r w:rsidRPr="00264CA1">
        <w:t xml:space="preserve"> на отношение ребенка к школе и окружающему социальному миру. </w:t>
      </w:r>
    </w:p>
    <w:p w:rsidR="00C87CE1" w:rsidRDefault="00C87CE1" w:rsidP="00007D41">
      <w:pPr>
        <w:autoSpaceDE w:val="0"/>
        <w:autoSpaceDN w:val="0"/>
        <w:adjustRightInd w:val="0"/>
        <w:spacing w:line="360" w:lineRule="auto"/>
        <w:ind w:firstLine="709"/>
        <w:jc w:val="both"/>
      </w:pPr>
      <w:r>
        <w:t xml:space="preserve"> Программа составлена</w:t>
      </w:r>
      <w:r w:rsidRPr="000835EB">
        <w:t xml:space="preserve"> с учетом перечисленных во ФГОС НОО обучающихся с ОВЗ особых образова</w:t>
      </w:r>
      <w:r>
        <w:t>тельных потребностей обучающихся</w:t>
      </w:r>
      <w:r w:rsidRPr="000835EB">
        <w:t xml:space="preserve"> с </w:t>
      </w:r>
      <w:r>
        <w:t>нарушением развития и получивших</w:t>
      </w:r>
      <w:r w:rsidRPr="000835EB">
        <w:t xml:space="preserve"> рекомендацию обучения по варианту </w:t>
      </w:r>
      <w:r>
        <w:t>7</w:t>
      </w:r>
      <w:r w:rsidRPr="000835EB">
        <w:t>.2.</w:t>
      </w:r>
    </w:p>
    <w:p w:rsidR="00C87CE1" w:rsidRPr="000835EB" w:rsidRDefault="00C87CE1" w:rsidP="00007D41">
      <w:pPr>
        <w:autoSpaceDE w:val="0"/>
        <w:autoSpaceDN w:val="0"/>
        <w:adjustRightInd w:val="0"/>
        <w:spacing w:line="360" w:lineRule="auto"/>
        <w:ind w:firstLine="709"/>
        <w:jc w:val="both"/>
      </w:pPr>
      <w:r>
        <w:t xml:space="preserve"> В программе используется материал из авторской </w:t>
      </w:r>
      <w:r w:rsidRPr="00FF385C">
        <w:t>рабочей</w:t>
      </w:r>
      <w:r>
        <w:t xml:space="preserve"> программы «Коррекция и развитие психомоторики и сенсорных процессов для учащихся с задержкой психического развития», С.А. Бубновой.</w:t>
      </w:r>
    </w:p>
    <w:p w:rsidR="00C87CE1" w:rsidRPr="00326E93" w:rsidRDefault="00C87CE1" w:rsidP="00D07024">
      <w:pPr>
        <w:spacing w:line="360" w:lineRule="auto"/>
        <w:jc w:val="both"/>
      </w:pPr>
    </w:p>
    <w:p w:rsidR="00C87CE1" w:rsidRDefault="00C87CE1" w:rsidP="00B557A5">
      <w:pPr>
        <w:ind w:firstLine="708"/>
        <w:jc w:val="center"/>
        <w:rPr>
          <w:b/>
        </w:rPr>
      </w:pPr>
      <w:r>
        <w:rPr>
          <w:b/>
        </w:rPr>
        <w:t>Научные, методологические, нормативно-правовые и методические основания</w:t>
      </w:r>
    </w:p>
    <w:p w:rsidR="00C87CE1" w:rsidRDefault="00C87CE1" w:rsidP="00B557A5">
      <w:pPr>
        <w:ind w:firstLine="708"/>
        <w:jc w:val="center"/>
        <w:rPr>
          <w:b/>
        </w:rPr>
      </w:pPr>
    </w:p>
    <w:p w:rsidR="00C87CE1" w:rsidRPr="00E25200" w:rsidRDefault="00C87CE1" w:rsidP="00103A9D">
      <w:pPr>
        <w:pStyle w:val="BodyText"/>
        <w:spacing w:line="360" w:lineRule="auto"/>
        <w:ind w:firstLine="708"/>
        <w:jc w:val="both"/>
      </w:pPr>
      <w:r w:rsidRPr="00E25200">
        <w:t>Все разделы программы курса занятий взаимосвязаны.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w:t>
      </w:r>
      <w:r>
        <w:t>у психическому развитию ребенка.</w:t>
      </w:r>
    </w:p>
    <w:p w:rsidR="00C87CE1" w:rsidRPr="008A31F5" w:rsidRDefault="00C87CE1" w:rsidP="002C5467">
      <w:pPr>
        <w:pStyle w:val="BodyText"/>
        <w:spacing w:line="360" w:lineRule="auto"/>
        <w:jc w:val="both"/>
      </w:pPr>
      <w:r w:rsidRPr="00E25200">
        <w:tab/>
      </w:r>
      <w:r>
        <w:t>Весь</w:t>
      </w:r>
      <w:r w:rsidRPr="00E25200">
        <w:t xml:space="preserve"> курс занятий является коррекционно-направленным: наряду с развитием </w:t>
      </w:r>
      <w:r>
        <w:t xml:space="preserve"> познавательных </w:t>
      </w:r>
      <w:r w:rsidRPr="00E25200">
        <w:t>способностей предполагается исправление присущих обучающ</w:t>
      </w:r>
      <w:r>
        <w:t>им</w:t>
      </w:r>
      <w:r w:rsidRPr="00E25200">
        <w:t xml:space="preserve">ся с ограниченными возможностями здоровья недостатков психофизического развития и формирование у </w:t>
      </w:r>
      <w:r>
        <w:t>них</w:t>
      </w:r>
      <w:r w:rsidRPr="00E25200">
        <w:t xml:space="preserve"> относительно сложных видов психофизической деятельности.</w:t>
      </w:r>
      <w:r w:rsidRPr="00E25200">
        <w:tab/>
      </w:r>
    </w:p>
    <w:p w:rsidR="00C87CE1" w:rsidRPr="007306D1" w:rsidRDefault="00C87CE1" w:rsidP="00103A9D">
      <w:pPr>
        <w:spacing w:line="360" w:lineRule="auto"/>
        <w:ind w:firstLine="360"/>
        <w:jc w:val="both"/>
        <w:rPr>
          <w:bCs/>
        </w:rPr>
      </w:pPr>
      <w:r w:rsidRPr="002C4DAA">
        <w:t xml:space="preserve">Данная </w:t>
      </w:r>
      <w:r w:rsidRPr="007306D1">
        <w:rPr>
          <w:bCs/>
        </w:rPr>
        <w:t xml:space="preserve">программа составлена на основе следующих нормативно правовых </w:t>
      </w:r>
      <w:r>
        <w:rPr>
          <w:bCs/>
        </w:rPr>
        <w:t>и инструктивно-методических документов</w:t>
      </w:r>
      <w:r w:rsidRPr="007306D1">
        <w:rPr>
          <w:bCs/>
        </w:rPr>
        <w:t>:</w:t>
      </w:r>
    </w:p>
    <w:p w:rsidR="00C87CE1" w:rsidRPr="007306D1" w:rsidRDefault="00C87CE1" w:rsidP="00103A9D">
      <w:pPr>
        <w:numPr>
          <w:ilvl w:val="0"/>
          <w:numId w:val="4"/>
        </w:numPr>
        <w:spacing w:line="360" w:lineRule="auto"/>
        <w:contextualSpacing/>
        <w:jc w:val="both"/>
        <w:rPr>
          <w:bCs/>
        </w:rPr>
      </w:pPr>
      <w:r w:rsidRPr="007306D1">
        <w:rPr>
          <w:bCs/>
        </w:rPr>
        <w:t>Федеральный закон «Об образовании в Российской Федерации» от 29.12.12.</w:t>
      </w:r>
    </w:p>
    <w:p w:rsidR="00C87CE1" w:rsidRDefault="00C87CE1" w:rsidP="00B557A5">
      <w:pPr>
        <w:ind w:left="720"/>
        <w:contextualSpacing/>
        <w:jc w:val="both"/>
        <w:rPr>
          <w:bCs/>
        </w:rPr>
      </w:pPr>
      <w:r w:rsidRPr="007306D1">
        <w:rPr>
          <w:bCs/>
        </w:rPr>
        <w:t xml:space="preserve"> № 273 – ФЗ;</w:t>
      </w:r>
    </w:p>
    <w:p w:rsidR="00C87CE1" w:rsidRDefault="00C87CE1" w:rsidP="00B557A5">
      <w:pPr>
        <w:ind w:left="720"/>
        <w:contextualSpacing/>
        <w:jc w:val="both"/>
        <w:rPr>
          <w:bCs/>
        </w:rPr>
      </w:pPr>
    </w:p>
    <w:p w:rsidR="00C87CE1" w:rsidRDefault="00C87CE1" w:rsidP="00B557A5">
      <w:pPr>
        <w:ind w:left="720"/>
        <w:contextualSpacing/>
        <w:jc w:val="both"/>
        <w:rPr>
          <w:bCs/>
        </w:rPr>
      </w:pPr>
    </w:p>
    <w:p w:rsidR="00C87CE1" w:rsidRDefault="00C87CE1" w:rsidP="00B557A5">
      <w:pPr>
        <w:ind w:left="720"/>
        <w:contextualSpacing/>
        <w:jc w:val="both"/>
        <w:rPr>
          <w:bCs/>
        </w:rPr>
      </w:pPr>
    </w:p>
    <w:p w:rsidR="00C87CE1" w:rsidRDefault="00C87CE1" w:rsidP="00B557A5">
      <w:pPr>
        <w:ind w:left="720"/>
        <w:contextualSpacing/>
        <w:jc w:val="both"/>
        <w:rPr>
          <w:bCs/>
        </w:rPr>
      </w:pPr>
    </w:p>
    <w:p w:rsidR="00C87CE1" w:rsidRDefault="00C87CE1" w:rsidP="00632D39">
      <w:pPr>
        <w:spacing w:line="360" w:lineRule="auto"/>
        <w:contextualSpacing/>
        <w:jc w:val="both"/>
        <w:rPr>
          <w:bCs/>
        </w:rPr>
      </w:pPr>
      <w:r>
        <w:rPr>
          <w:bCs/>
        </w:rPr>
        <w:t xml:space="preserve">  2.Приказ министерства просвещения РФ</w:t>
      </w:r>
      <w:r w:rsidRPr="00632D39">
        <w:t xml:space="preserve"> </w:t>
      </w:r>
      <w:r w:rsidRPr="0017702A">
        <w:t xml:space="preserve"> от 24 ноября </w:t>
      </w:r>
      <w:smartTag w:uri="urn:schemas-microsoft-com:office:smarttags" w:element="metricconverter">
        <w:smartTagPr>
          <w:attr w:name="ProductID" w:val="2022 г"/>
        </w:smartTagPr>
        <w:r w:rsidRPr="0017702A">
          <w:t>2022 г</w:t>
        </w:r>
      </w:smartTag>
      <w:r w:rsidRPr="0017702A">
        <w:t>.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C87CE1" w:rsidRPr="0017702A" w:rsidRDefault="00C87CE1" w:rsidP="00632D39">
      <w:pPr>
        <w:spacing w:line="360" w:lineRule="auto"/>
      </w:pPr>
    </w:p>
    <w:p w:rsidR="00C87CE1" w:rsidRPr="00103A9D" w:rsidRDefault="00C87CE1" w:rsidP="00632D39">
      <w:pPr>
        <w:spacing w:line="360" w:lineRule="auto"/>
        <w:ind w:left="360"/>
        <w:contextualSpacing/>
        <w:jc w:val="both"/>
        <w:rPr>
          <w:bCs/>
        </w:rPr>
      </w:pPr>
      <w:r>
        <w:t>3.</w:t>
      </w:r>
      <w:r w:rsidRPr="0017702A">
        <w:t xml:space="preserve">Адаптированная  основная образовательная  программа начального общего образования для обучающихся с ограниченными возможностями здоровья муниципального автономного общеобразовательного учреждения «Средняя школа п.Кулотино» , утвержденная приказом </w:t>
      </w:r>
      <w:r>
        <w:t xml:space="preserve">№188 от </w:t>
      </w:r>
      <w:r w:rsidRPr="0017702A">
        <w:t>01.09.2023</w:t>
      </w:r>
    </w:p>
    <w:p w:rsidR="00C87CE1" w:rsidRPr="008D41F8" w:rsidRDefault="00C87CE1" w:rsidP="00B557A5">
      <w:pPr>
        <w:ind w:firstLine="708"/>
        <w:jc w:val="both"/>
        <w:rPr>
          <w:color w:val="000000"/>
        </w:rPr>
      </w:pPr>
    </w:p>
    <w:p w:rsidR="00C87CE1" w:rsidRDefault="00C87CE1" w:rsidP="00B557A5">
      <w:pPr>
        <w:ind w:left="720"/>
        <w:contextualSpacing/>
        <w:jc w:val="center"/>
        <w:rPr>
          <w:b/>
          <w:bCs/>
        </w:rPr>
      </w:pPr>
      <w:r>
        <w:rPr>
          <w:b/>
          <w:bCs/>
        </w:rPr>
        <w:t>Практическая направленность программы</w:t>
      </w:r>
    </w:p>
    <w:p w:rsidR="00C87CE1" w:rsidRDefault="00C87CE1" w:rsidP="00B557A5">
      <w:pPr>
        <w:ind w:left="720"/>
        <w:contextualSpacing/>
        <w:jc w:val="center"/>
        <w:rPr>
          <w:b/>
          <w:bCs/>
        </w:rPr>
      </w:pPr>
    </w:p>
    <w:p w:rsidR="00C87CE1" w:rsidRPr="002C73BD" w:rsidRDefault="00C87CE1" w:rsidP="00F30580">
      <w:pPr>
        <w:spacing w:line="360" w:lineRule="auto"/>
        <w:ind w:firstLine="708"/>
        <w:jc w:val="both"/>
      </w:pPr>
      <w:r w:rsidRPr="00A81CAD">
        <w:rPr>
          <w:bCs/>
        </w:rPr>
        <w:t xml:space="preserve">Программа «Развитие познавательной деятельности» будет способствовать расширению кругозора </w:t>
      </w:r>
      <w:r w:rsidRPr="00A81CAD">
        <w:t>учащ</w:t>
      </w:r>
      <w:r>
        <w:t>их</w:t>
      </w:r>
      <w:r w:rsidRPr="00A81CAD">
        <w:t xml:space="preserve">ся, гармонизации личности и межличностных отношений, формированию </w:t>
      </w:r>
      <w:r>
        <w:t>необходимых для усвоения программного материала умений и навыков</w:t>
      </w:r>
      <w:r w:rsidRPr="00A81CAD">
        <w:rPr>
          <w:bCs/>
        </w:rPr>
        <w:t xml:space="preserve"> и </w:t>
      </w:r>
      <w:r w:rsidRPr="00A81CAD">
        <w:t>исправление недостатков психического развития.</w:t>
      </w:r>
      <w:r w:rsidRPr="00326E93">
        <w:t xml:space="preserve"> </w:t>
      </w:r>
    </w:p>
    <w:p w:rsidR="00C87CE1" w:rsidRDefault="00C87CE1" w:rsidP="00103A9D">
      <w:pPr>
        <w:spacing w:line="360" w:lineRule="auto"/>
        <w:ind w:firstLine="708"/>
        <w:contextualSpacing/>
        <w:jc w:val="both"/>
        <w:rPr>
          <w:bCs/>
        </w:rPr>
      </w:pPr>
      <w:r>
        <w:rPr>
          <w:bCs/>
        </w:rPr>
        <w:t>При отборе содержания программы опора делалась на следующие принципы:</w:t>
      </w:r>
    </w:p>
    <w:p w:rsidR="00C87CE1" w:rsidRDefault="00C87CE1" w:rsidP="00103A9D">
      <w:pPr>
        <w:numPr>
          <w:ilvl w:val="0"/>
          <w:numId w:val="5"/>
        </w:numPr>
        <w:spacing w:line="360" w:lineRule="auto"/>
        <w:contextualSpacing/>
        <w:jc w:val="both"/>
        <w:rPr>
          <w:bCs/>
        </w:rPr>
      </w:pPr>
      <w:r>
        <w:rPr>
          <w:bCs/>
        </w:rPr>
        <w:t>принцип научности;</w:t>
      </w:r>
    </w:p>
    <w:p w:rsidR="00C87CE1" w:rsidRDefault="00C87CE1" w:rsidP="00103A9D">
      <w:pPr>
        <w:numPr>
          <w:ilvl w:val="0"/>
          <w:numId w:val="5"/>
        </w:numPr>
        <w:spacing w:line="360" w:lineRule="auto"/>
        <w:contextualSpacing/>
        <w:jc w:val="both"/>
        <w:rPr>
          <w:bCs/>
        </w:rPr>
      </w:pPr>
      <w:r>
        <w:rPr>
          <w:bCs/>
        </w:rPr>
        <w:t>принцип активности и сознательности;</w:t>
      </w:r>
    </w:p>
    <w:p w:rsidR="00C87CE1" w:rsidRDefault="00C87CE1" w:rsidP="00103A9D">
      <w:pPr>
        <w:numPr>
          <w:ilvl w:val="0"/>
          <w:numId w:val="5"/>
        </w:numPr>
        <w:spacing w:line="360" w:lineRule="auto"/>
        <w:contextualSpacing/>
        <w:jc w:val="both"/>
        <w:rPr>
          <w:bCs/>
        </w:rPr>
      </w:pPr>
      <w:r>
        <w:rPr>
          <w:bCs/>
        </w:rPr>
        <w:t>принцип доступности;</w:t>
      </w:r>
    </w:p>
    <w:p w:rsidR="00C87CE1" w:rsidRDefault="00C87CE1" w:rsidP="00103A9D">
      <w:pPr>
        <w:numPr>
          <w:ilvl w:val="0"/>
          <w:numId w:val="5"/>
        </w:numPr>
        <w:spacing w:line="360" w:lineRule="auto"/>
        <w:contextualSpacing/>
        <w:jc w:val="both"/>
        <w:rPr>
          <w:bCs/>
        </w:rPr>
      </w:pPr>
      <w:r>
        <w:rPr>
          <w:bCs/>
        </w:rPr>
        <w:t>принцип последовательности и систематичности;</w:t>
      </w:r>
    </w:p>
    <w:p w:rsidR="00C87CE1" w:rsidRDefault="00C87CE1" w:rsidP="00103A9D">
      <w:pPr>
        <w:numPr>
          <w:ilvl w:val="0"/>
          <w:numId w:val="5"/>
        </w:numPr>
        <w:spacing w:line="360" w:lineRule="auto"/>
        <w:contextualSpacing/>
        <w:jc w:val="both"/>
        <w:rPr>
          <w:bCs/>
        </w:rPr>
      </w:pPr>
      <w:r>
        <w:rPr>
          <w:bCs/>
        </w:rPr>
        <w:t>принцип наглядности;</w:t>
      </w:r>
    </w:p>
    <w:p w:rsidR="00C87CE1" w:rsidRDefault="00C87CE1" w:rsidP="00103A9D">
      <w:pPr>
        <w:numPr>
          <w:ilvl w:val="0"/>
          <w:numId w:val="5"/>
        </w:numPr>
        <w:spacing w:line="360" w:lineRule="auto"/>
        <w:contextualSpacing/>
        <w:jc w:val="both"/>
        <w:rPr>
          <w:bCs/>
        </w:rPr>
      </w:pPr>
      <w:r>
        <w:rPr>
          <w:bCs/>
        </w:rPr>
        <w:t>принцип системного подхода;</w:t>
      </w:r>
    </w:p>
    <w:p w:rsidR="00C87CE1" w:rsidRDefault="00C87CE1" w:rsidP="00DE1099">
      <w:pPr>
        <w:numPr>
          <w:ilvl w:val="0"/>
          <w:numId w:val="5"/>
        </w:numPr>
        <w:spacing w:line="360" w:lineRule="auto"/>
        <w:contextualSpacing/>
        <w:jc w:val="both"/>
        <w:rPr>
          <w:bCs/>
        </w:rPr>
      </w:pPr>
      <w:r>
        <w:rPr>
          <w:bCs/>
        </w:rPr>
        <w:t>принцип коррекционно-компенсирующей направленности;</w:t>
      </w:r>
    </w:p>
    <w:p w:rsidR="00C87CE1" w:rsidRDefault="00C87CE1" w:rsidP="00103A9D">
      <w:pPr>
        <w:numPr>
          <w:ilvl w:val="0"/>
          <w:numId w:val="5"/>
        </w:numPr>
        <w:spacing w:line="360" w:lineRule="auto"/>
        <w:contextualSpacing/>
        <w:jc w:val="both"/>
        <w:rPr>
          <w:bCs/>
        </w:rPr>
      </w:pPr>
      <w:r>
        <w:rPr>
          <w:bCs/>
        </w:rPr>
        <w:t>принцип единства диагностики и коррекции;</w:t>
      </w:r>
    </w:p>
    <w:p w:rsidR="00C87CE1" w:rsidRDefault="00C87CE1" w:rsidP="00103A9D">
      <w:pPr>
        <w:numPr>
          <w:ilvl w:val="0"/>
          <w:numId w:val="5"/>
        </w:numPr>
        <w:spacing w:line="360" w:lineRule="auto"/>
        <w:contextualSpacing/>
        <w:jc w:val="both"/>
        <w:rPr>
          <w:bCs/>
        </w:rPr>
      </w:pPr>
      <w:r>
        <w:rPr>
          <w:bCs/>
        </w:rPr>
        <w:t>принцип адаптирующей направленности обучения;</w:t>
      </w:r>
    </w:p>
    <w:p w:rsidR="00C87CE1" w:rsidRDefault="00C87CE1" w:rsidP="00103A9D">
      <w:pPr>
        <w:numPr>
          <w:ilvl w:val="0"/>
          <w:numId w:val="5"/>
        </w:numPr>
        <w:spacing w:line="360" w:lineRule="auto"/>
        <w:contextualSpacing/>
        <w:jc w:val="both"/>
        <w:rPr>
          <w:bCs/>
        </w:rPr>
      </w:pPr>
      <w:r>
        <w:rPr>
          <w:bCs/>
        </w:rPr>
        <w:t>принцип деятельностного подхода;</w:t>
      </w:r>
    </w:p>
    <w:p w:rsidR="00C87CE1" w:rsidRDefault="00C87CE1" w:rsidP="00103A9D">
      <w:pPr>
        <w:numPr>
          <w:ilvl w:val="0"/>
          <w:numId w:val="5"/>
        </w:numPr>
        <w:spacing w:line="360" w:lineRule="auto"/>
        <w:contextualSpacing/>
        <w:jc w:val="both"/>
        <w:rPr>
          <w:bCs/>
        </w:rPr>
      </w:pPr>
      <w:r>
        <w:rPr>
          <w:bCs/>
        </w:rPr>
        <w:t>принцип дифференцированного и индивидуального подхода.</w:t>
      </w:r>
    </w:p>
    <w:p w:rsidR="00C87CE1" w:rsidRDefault="00C87CE1" w:rsidP="009E75F6">
      <w:pPr>
        <w:ind w:left="1068"/>
        <w:contextualSpacing/>
        <w:jc w:val="both"/>
        <w:rPr>
          <w:bCs/>
        </w:rPr>
      </w:pPr>
    </w:p>
    <w:p w:rsidR="00C87CE1" w:rsidRDefault="00C87CE1" w:rsidP="00B557A5">
      <w:pPr>
        <w:pStyle w:val="BodyText"/>
        <w:spacing w:after="0"/>
        <w:jc w:val="both"/>
      </w:pPr>
      <w:r>
        <w:t xml:space="preserve">   </w:t>
      </w:r>
      <w:r>
        <w:tab/>
      </w:r>
    </w:p>
    <w:p w:rsidR="00C87CE1" w:rsidRDefault="00C87CE1" w:rsidP="00B557A5">
      <w:pPr>
        <w:pStyle w:val="BodyText"/>
        <w:spacing w:after="0"/>
        <w:jc w:val="both"/>
      </w:pPr>
      <w:r w:rsidRPr="00A81CAD">
        <w:rPr>
          <w:b/>
        </w:rPr>
        <w:t>Цель</w:t>
      </w:r>
      <w:r>
        <w:rPr>
          <w:b/>
        </w:rPr>
        <w:t xml:space="preserve">: </w:t>
      </w:r>
      <w:r>
        <w:t>коррекция неравномерности развития познавательной функции</w:t>
      </w:r>
    </w:p>
    <w:p w:rsidR="00C87CE1" w:rsidRPr="00A81CAD" w:rsidRDefault="00C87CE1" w:rsidP="00B557A5">
      <w:pPr>
        <w:pStyle w:val="BodyText"/>
        <w:spacing w:after="0"/>
        <w:jc w:val="both"/>
      </w:pPr>
    </w:p>
    <w:p w:rsidR="00C87CE1" w:rsidRPr="00E25200" w:rsidRDefault="00C87CE1" w:rsidP="00B557A5">
      <w:pPr>
        <w:pStyle w:val="BodyText"/>
        <w:spacing w:after="0"/>
        <w:jc w:val="both"/>
        <w:rPr>
          <w:u w:val="single"/>
        </w:rPr>
      </w:pPr>
      <w:r w:rsidRPr="00E25200">
        <w:t xml:space="preserve">Предлагаемый курс  направлен на решение следующих </w:t>
      </w:r>
      <w:r w:rsidRPr="00E25200">
        <w:rPr>
          <w:b/>
          <w:u w:val="single"/>
        </w:rPr>
        <w:t>задач:</w:t>
      </w:r>
    </w:p>
    <w:p w:rsidR="00C87CE1" w:rsidRDefault="00C87CE1" w:rsidP="009E75F6">
      <w:pPr>
        <w:pStyle w:val="BodyText"/>
        <w:ind w:left="720"/>
        <w:jc w:val="both"/>
      </w:pPr>
    </w:p>
    <w:p w:rsidR="00C87CE1" w:rsidRDefault="00C87CE1" w:rsidP="007D0ED1">
      <w:pPr>
        <w:numPr>
          <w:ilvl w:val="0"/>
          <w:numId w:val="17"/>
        </w:numPr>
        <w:autoSpaceDE w:val="0"/>
        <w:autoSpaceDN w:val="0"/>
        <w:adjustRightInd w:val="0"/>
        <w:spacing w:line="360" w:lineRule="auto"/>
        <w:jc w:val="both"/>
      </w:pPr>
      <w:r w:rsidRPr="006D71C8">
        <w:t>активизировать познава</w:t>
      </w:r>
      <w:r>
        <w:t>тельную деятельность обучающихся</w:t>
      </w:r>
      <w:r w:rsidRPr="006D71C8">
        <w:t xml:space="preserve">, корригировать недостатки мыслительных операций, </w:t>
      </w:r>
    </w:p>
    <w:p w:rsidR="00C87CE1" w:rsidRDefault="00C87CE1" w:rsidP="007D0ED1">
      <w:pPr>
        <w:numPr>
          <w:ilvl w:val="0"/>
          <w:numId w:val="17"/>
        </w:numPr>
        <w:autoSpaceDE w:val="0"/>
        <w:autoSpaceDN w:val="0"/>
        <w:adjustRightInd w:val="0"/>
        <w:spacing w:line="360" w:lineRule="auto"/>
        <w:jc w:val="both"/>
      </w:pPr>
      <w:r w:rsidRPr="006D71C8">
        <w:t>корригировать недостатки пространственно-временных представлений дифференцированно, уделяя особое внимание представлениям «неделя-месяц-</w:t>
      </w:r>
      <w:r>
        <w:t>год»;</w:t>
      </w:r>
      <w:r w:rsidRPr="006D71C8">
        <w:t xml:space="preserve"> </w:t>
      </w:r>
    </w:p>
    <w:p w:rsidR="00C87CE1" w:rsidRDefault="00C87CE1" w:rsidP="007D0ED1">
      <w:pPr>
        <w:numPr>
          <w:ilvl w:val="0"/>
          <w:numId w:val="17"/>
        </w:numPr>
        <w:autoSpaceDE w:val="0"/>
        <w:autoSpaceDN w:val="0"/>
        <w:adjustRightInd w:val="0"/>
        <w:spacing w:line="360" w:lineRule="auto"/>
        <w:jc w:val="both"/>
      </w:pPr>
      <w:r>
        <w:t>совершенствовать познавательную деятельность как основу</w:t>
      </w:r>
      <w:r w:rsidRPr="00A40866">
        <w:t xml:space="preserve"> компенсации, коррекции и профилактики вторичных нарушений психологического развития, коррекция индивидуальных пробелов в знаниях;</w:t>
      </w:r>
    </w:p>
    <w:p w:rsidR="00C87CE1" w:rsidRDefault="00C87CE1" w:rsidP="007D0ED1">
      <w:pPr>
        <w:numPr>
          <w:ilvl w:val="0"/>
          <w:numId w:val="17"/>
        </w:numPr>
        <w:autoSpaceDE w:val="0"/>
        <w:autoSpaceDN w:val="0"/>
        <w:adjustRightInd w:val="0"/>
        <w:spacing w:line="360" w:lineRule="auto"/>
        <w:jc w:val="both"/>
      </w:pPr>
      <w:r>
        <w:t>стимулировать познавательную активность, интерес</w:t>
      </w:r>
      <w:r w:rsidRPr="00A40866">
        <w:t xml:space="preserve"> к себе, окружающему предметном</w:t>
      </w:r>
      <w:r>
        <w:t>у и социальному миру и осознание</w:t>
      </w:r>
      <w:r w:rsidRPr="00A40866">
        <w:t xml:space="preserve"> имеющихся трудностей, формирование школьной мотивации;</w:t>
      </w:r>
    </w:p>
    <w:p w:rsidR="00C87CE1" w:rsidRPr="00A40866" w:rsidRDefault="00C87CE1" w:rsidP="007D0ED1">
      <w:pPr>
        <w:numPr>
          <w:ilvl w:val="0"/>
          <w:numId w:val="17"/>
        </w:numPr>
        <w:autoSpaceDE w:val="0"/>
        <w:autoSpaceDN w:val="0"/>
        <w:adjustRightInd w:val="0"/>
        <w:spacing w:line="360" w:lineRule="auto"/>
        <w:jc w:val="both"/>
      </w:pPr>
      <w:r w:rsidRPr="00A40866">
        <w:t xml:space="preserve">корригировать типичные дисфункции: недостатки пространственно-временных представлений,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C87CE1" w:rsidRDefault="00C87CE1" w:rsidP="007D0ED1">
      <w:pPr>
        <w:numPr>
          <w:ilvl w:val="0"/>
          <w:numId w:val="17"/>
        </w:numPr>
        <w:autoSpaceDE w:val="0"/>
        <w:autoSpaceDN w:val="0"/>
        <w:adjustRightInd w:val="0"/>
        <w:spacing w:line="360" w:lineRule="auto"/>
        <w:jc w:val="both"/>
      </w:pPr>
      <w:r w:rsidRPr="000835EB">
        <w:t>корригировать недостатк</w:t>
      </w:r>
      <w:r>
        <w:t xml:space="preserve">и </w:t>
      </w:r>
      <w:r w:rsidRPr="000835EB">
        <w:t>мыслительных</w:t>
      </w:r>
      <w:r>
        <w:t xml:space="preserve"> операций</w:t>
      </w:r>
      <w:r w:rsidRPr="000835EB">
        <w:t xml:space="preserve"> (анализ, синтез, сравнение, обобщение, абстрагир</w:t>
      </w:r>
      <w:r>
        <w:t>ование) и действий;</w:t>
      </w:r>
    </w:p>
    <w:p w:rsidR="00C87CE1" w:rsidRDefault="00C87CE1" w:rsidP="00B557A5">
      <w:pPr>
        <w:ind w:firstLine="360"/>
        <w:jc w:val="both"/>
        <w:rPr>
          <w:b/>
        </w:rPr>
      </w:pPr>
    </w:p>
    <w:p w:rsidR="00C87CE1" w:rsidRDefault="00C87CE1" w:rsidP="00B557A5">
      <w:pPr>
        <w:ind w:firstLine="708"/>
        <w:contextualSpacing/>
        <w:jc w:val="center"/>
        <w:rPr>
          <w:b/>
          <w:bCs/>
        </w:rPr>
      </w:pPr>
      <w:r>
        <w:rPr>
          <w:b/>
          <w:bCs/>
        </w:rPr>
        <w:t>Адресат программы</w:t>
      </w:r>
    </w:p>
    <w:p w:rsidR="00C87CE1" w:rsidRDefault="00C87CE1" w:rsidP="00B557A5">
      <w:pPr>
        <w:ind w:firstLine="708"/>
        <w:contextualSpacing/>
        <w:jc w:val="center"/>
        <w:rPr>
          <w:b/>
          <w:bCs/>
        </w:rPr>
      </w:pPr>
    </w:p>
    <w:p w:rsidR="00C87CE1" w:rsidRPr="008877A6" w:rsidRDefault="00C87CE1" w:rsidP="00103A9D">
      <w:pPr>
        <w:spacing w:line="360" w:lineRule="auto"/>
        <w:ind w:firstLine="708"/>
        <w:contextualSpacing/>
        <w:jc w:val="both"/>
        <w:rPr>
          <w:bCs/>
        </w:rPr>
      </w:pPr>
      <w:r>
        <w:rPr>
          <w:bCs/>
        </w:rPr>
        <w:t>Программа «Развитие познавательной деятельности» предназначена для учащихся 2</w:t>
      </w:r>
      <w:r w:rsidRPr="00E25609">
        <w:rPr>
          <w:bCs/>
        </w:rPr>
        <w:t xml:space="preserve"> класса</w:t>
      </w:r>
      <w:r>
        <w:rPr>
          <w:bCs/>
        </w:rPr>
        <w:t>.</w:t>
      </w:r>
    </w:p>
    <w:p w:rsidR="00C87CE1" w:rsidRDefault="00C87CE1" w:rsidP="00E5157D">
      <w:pPr>
        <w:rPr>
          <w:b/>
        </w:rPr>
      </w:pPr>
    </w:p>
    <w:p w:rsidR="00C87CE1" w:rsidRDefault="00C87CE1" w:rsidP="00B557A5">
      <w:pPr>
        <w:rPr>
          <w:b/>
        </w:rPr>
      </w:pPr>
    </w:p>
    <w:p w:rsidR="00C87CE1" w:rsidRPr="00D846BA" w:rsidRDefault="00C87CE1" w:rsidP="00B557A5">
      <w:pPr>
        <w:ind w:firstLine="708"/>
        <w:jc w:val="center"/>
        <w:rPr>
          <w:b/>
        </w:rPr>
      </w:pPr>
      <w:r>
        <w:rPr>
          <w:b/>
        </w:rPr>
        <w:t>Продолжительность программы</w:t>
      </w:r>
    </w:p>
    <w:p w:rsidR="00C87CE1" w:rsidRPr="007306D1" w:rsidRDefault="00C87CE1" w:rsidP="00B557A5">
      <w:pPr>
        <w:jc w:val="both"/>
        <w:rPr>
          <w:b/>
        </w:rPr>
      </w:pPr>
    </w:p>
    <w:p w:rsidR="00C87CE1" w:rsidRDefault="00C87CE1" w:rsidP="00103A9D">
      <w:pPr>
        <w:spacing w:line="360" w:lineRule="auto"/>
        <w:ind w:firstLine="708"/>
        <w:jc w:val="both"/>
      </w:pPr>
      <w:r>
        <w:rPr>
          <w:bCs/>
        </w:rPr>
        <w:t xml:space="preserve">Программа «Развитие познавательной деятельности» </w:t>
      </w:r>
      <w:r>
        <w:t xml:space="preserve">рассчитана на 2023-2024 учебный год. </w:t>
      </w:r>
      <w:r w:rsidRPr="00BA3454">
        <w:t xml:space="preserve">Занятия проводятся в </w:t>
      </w:r>
      <w:r>
        <w:t xml:space="preserve">групповой </w:t>
      </w:r>
      <w:r w:rsidRPr="00BA3454">
        <w:t>форме</w:t>
      </w:r>
      <w:r>
        <w:t>,</w:t>
      </w:r>
      <w:r w:rsidRPr="00BA3454">
        <w:t xml:space="preserve"> в течение </w:t>
      </w:r>
      <w:r>
        <w:t>30-35</w:t>
      </w:r>
      <w:r w:rsidRPr="00BA3454">
        <w:t xml:space="preserve"> минут</w:t>
      </w:r>
      <w:r>
        <w:t xml:space="preserve"> 2 раза</w:t>
      </w:r>
      <w:r w:rsidRPr="00BA3454">
        <w:t xml:space="preserve"> в неделю. </w:t>
      </w:r>
      <w:r>
        <w:t xml:space="preserve">На реализацию данной программы предусмотрено 60 часов </w:t>
      </w:r>
    </w:p>
    <w:p w:rsidR="00C87CE1" w:rsidRDefault="00C87CE1" w:rsidP="00B557A5">
      <w:pPr>
        <w:ind w:firstLine="360"/>
        <w:jc w:val="both"/>
      </w:pPr>
    </w:p>
    <w:p w:rsidR="00C87CE1" w:rsidRDefault="00C87CE1" w:rsidP="00B557A5">
      <w:pPr>
        <w:ind w:firstLine="360"/>
        <w:jc w:val="both"/>
      </w:pPr>
    </w:p>
    <w:p w:rsidR="00C87CE1" w:rsidRDefault="00C87CE1" w:rsidP="00B557A5">
      <w:pPr>
        <w:ind w:firstLine="360"/>
        <w:jc w:val="center"/>
        <w:rPr>
          <w:b/>
        </w:rPr>
      </w:pPr>
      <w:r w:rsidRPr="005D4632">
        <w:rPr>
          <w:b/>
        </w:rPr>
        <w:t xml:space="preserve">Требования к </w:t>
      </w:r>
      <w:r>
        <w:rPr>
          <w:b/>
        </w:rPr>
        <w:t>результату усвоения программы</w:t>
      </w:r>
    </w:p>
    <w:p w:rsidR="00C87CE1" w:rsidRDefault="00C87CE1" w:rsidP="00B557A5">
      <w:pPr>
        <w:ind w:firstLine="360"/>
        <w:jc w:val="center"/>
        <w:rPr>
          <w:b/>
        </w:rPr>
      </w:pPr>
    </w:p>
    <w:p w:rsidR="00C87CE1" w:rsidRDefault="00C87CE1" w:rsidP="00103A9D">
      <w:pPr>
        <w:spacing w:line="360" w:lineRule="auto"/>
        <w:ind w:firstLine="360"/>
        <w:jc w:val="both"/>
      </w:pPr>
      <w:r>
        <w:t xml:space="preserve">При условии успешной реализации данной программы будет наблюдаться </w:t>
      </w:r>
      <w:r w:rsidRPr="001842C3">
        <w:t xml:space="preserve">положительная динамика, в </w:t>
      </w:r>
      <w:r>
        <w:t>исправлении</w:t>
      </w:r>
      <w:r w:rsidRPr="00326E93">
        <w:t xml:space="preserve"> недостатков психического развития </w:t>
      </w:r>
      <w:r>
        <w:t>учащихся и ликвидация</w:t>
      </w:r>
      <w:r w:rsidRPr="00326E93">
        <w:t xml:space="preserve"> пробелов в знаниях</w:t>
      </w:r>
      <w:r>
        <w:t>.</w:t>
      </w:r>
    </w:p>
    <w:p w:rsidR="00C87CE1" w:rsidRDefault="00C87CE1" w:rsidP="00103A9D">
      <w:pPr>
        <w:spacing w:line="360" w:lineRule="auto"/>
        <w:ind w:firstLine="360"/>
        <w:jc w:val="both"/>
      </w:pPr>
    </w:p>
    <w:p w:rsidR="00C87CE1" w:rsidRDefault="00C87CE1" w:rsidP="00103A9D">
      <w:pPr>
        <w:spacing w:line="360" w:lineRule="auto"/>
        <w:ind w:firstLine="360"/>
        <w:jc w:val="both"/>
      </w:pPr>
      <w:r w:rsidRPr="001842C3">
        <w:t xml:space="preserve"> </w:t>
      </w:r>
      <w:r>
        <w:t>Учащиеся смогут</w:t>
      </w:r>
      <w:r w:rsidRPr="001842C3">
        <w:t>:</w:t>
      </w:r>
      <w:r>
        <w:t xml:space="preserve"> </w:t>
      </w:r>
    </w:p>
    <w:p w:rsidR="00C87CE1" w:rsidRPr="000835EB" w:rsidRDefault="00C87CE1" w:rsidP="005E37B0">
      <w:pPr>
        <w:numPr>
          <w:ilvl w:val="0"/>
          <w:numId w:val="18"/>
        </w:numPr>
        <w:autoSpaceDE w:val="0"/>
        <w:autoSpaceDN w:val="0"/>
        <w:adjustRightInd w:val="0"/>
        <w:spacing w:line="360" w:lineRule="auto"/>
        <w:ind w:left="0" w:firstLine="709"/>
        <w:jc w:val="both"/>
      </w:pPr>
      <w:r>
        <w:t>Развить навыки сотрудничества со взрослыми;</w:t>
      </w:r>
    </w:p>
    <w:p w:rsidR="00C87CE1" w:rsidRPr="000835EB" w:rsidRDefault="00C87CE1" w:rsidP="005E37B0">
      <w:pPr>
        <w:numPr>
          <w:ilvl w:val="0"/>
          <w:numId w:val="18"/>
        </w:numPr>
        <w:autoSpaceDE w:val="0"/>
        <w:autoSpaceDN w:val="0"/>
        <w:adjustRightInd w:val="0"/>
        <w:spacing w:line="360" w:lineRule="auto"/>
        <w:ind w:left="0" w:firstLine="709"/>
        <w:jc w:val="both"/>
      </w:pPr>
      <w:r>
        <w:t>Адекватно представлять себе</w:t>
      </w:r>
      <w:r w:rsidRPr="000835EB">
        <w:t xml:space="preserve"> собстве</w:t>
      </w:r>
      <w:r>
        <w:t>нные возможности</w:t>
      </w:r>
      <w:r w:rsidRPr="000835EB">
        <w:t>, о насущно необходимом жизнеобеспечении;</w:t>
      </w:r>
    </w:p>
    <w:p w:rsidR="00C87CE1" w:rsidRPr="005E37B0" w:rsidRDefault="00C87CE1" w:rsidP="005E37B0">
      <w:pPr>
        <w:numPr>
          <w:ilvl w:val="0"/>
          <w:numId w:val="18"/>
        </w:numPr>
        <w:autoSpaceDE w:val="0"/>
        <w:autoSpaceDN w:val="0"/>
        <w:adjustRightInd w:val="0"/>
        <w:spacing w:line="360" w:lineRule="auto"/>
        <w:ind w:left="0" w:firstLine="709"/>
        <w:jc w:val="both"/>
      </w:pPr>
      <w:r>
        <w:t>Овладеть с</w:t>
      </w:r>
      <w:r w:rsidRPr="000835EB">
        <w:t>пособность</w:t>
      </w:r>
      <w:r>
        <w:t>ю</w:t>
      </w:r>
      <w:r w:rsidRPr="000835EB">
        <w:t xml:space="preserve"> к осмыслению и дифференциации картины мира, ее временно-пространственной организации.</w:t>
      </w:r>
    </w:p>
    <w:p w:rsidR="00C87CE1" w:rsidRPr="000835EB" w:rsidRDefault="00C87CE1" w:rsidP="005E37B0">
      <w:pPr>
        <w:pStyle w:val="ListParagraph"/>
        <w:numPr>
          <w:ilvl w:val="0"/>
          <w:numId w:val="18"/>
        </w:numPr>
        <w:spacing w:line="360" w:lineRule="auto"/>
        <w:jc w:val="both"/>
        <w:rPr>
          <w:rFonts w:eastAsia="@Arial Unicode MS"/>
          <w:color w:val="000000"/>
        </w:rPr>
      </w:pPr>
      <w:r>
        <w:rPr>
          <w:rFonts w:eastAsia="@Arial Unicode MS"/>
          <w:color w:val="000000"/>
        </w:rPr>
        <w:t>Использовать речевые</w:t>
      </w:r>
      <w:r w:rsidRPr="000835EB">
        <w:rPr>
          <w:rFonts w:eastAsia="@Arial Unicode MS"/>
          <w:color w:val="000000"/>
        </w:rPr>
        <w:t xml:space="preserve"> средств</w:t>
      </w:r>
      <w:r>
        <w:rPr>
          <w:rFonts w:eastAsia="@Arial Unicode MS"/>
          <w:color w:val="000000"/>
        </w:rPr>
        <w:t>а</w:t>
      </w:r>
      <w:r w:rsidRPr="000835EB">
        <w:rPr>
          <w:rFonts w:eastAsia="@Arial Unicode MS"/>
          <w:color w:val="000000"/>
        </w:rPr>
        <w:t xml:space="preserve"> для решения коммуникативных и познавательных задач;</w:t>
      </w:r>
    </w:p>
    <w:p w:rsidR="00C87CE1" w:rsidRPr="000835EB" w:rsidRDefault="00C87CE1" w:rsidP="005E37B0">
      <w:pPr>
        <w:pStyle w:val="ListParagraph"/>
        <w:numPr>
          <w:ilvl w:val="0"/>
          <w:numId w:val="18"/>
        </w:numPr>
        <w:spacing w:line="360" w:lineRule="auto"/>
        <w:jc w:val="both"/>
        <w:rPr>
          <w:rFonts w:eastAsia="@Arial Unicode MS"/>
          <w:color w:val="000000"/>
        </w:rPr>
      </w:pPr>
      <w:r>
        <w:rPr>
          <w:rFonts w:eastAsia="@Arial Unicode MS"/>
          <w:color w:val="000000"/>
        </w:rPr>
        <w:t>Овладеть</w:t>
      </w:r>
      <w:r w:rsidRPr="000835EB">
        <w:rPr>
          <w:rFonts w:eastAsia="@Arial Unicode MS"/>
          <w:color w:val="000000"/>
        </w:rPr>
        <w:t xml:space="preserve">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w:t>
      </w:r>
      <w:r>
        <w:rPr>
          <w:rFonts w:eastAsia="@Arial Unicode MS"/>
          <w:color w:val="000000"/>
        </w:rPr>
        <w:t>щем индивидуальным возможностям;</w:t>
      </w:r>
    </w:p>
    <w:p w:rsidR="00C87CE1" w:rsidRPr="000835EB" w:rsidRDefault="00C87CE1" w:rsidP="005E37B0">
      <w:pPr>
        <w:numPr>
          <w:ilvl w:val="0"/>
          <w:numId w:val="18"/>
        </w:numPr>
        <w:autoSpaceDE w:val="0"/>
        <w:autoSpaceDN w:val="0"/>
        <w:adjustRightInd w:val="0"/>
        <w:spacing w:line="360" w:lineRule="auto"/>
        <w:jc w:val="both"/>
      </w:pPr>
      <w:r w:rsidRPr="000835EB">
        <w:t xml:space="preserve">Учитывать выделенные учителем ориентиры действия в новом учебном материале </w:t>
      </w:r>
      <w:r>
        <w:t>и сотрудничать</w:t>
      </w:r>
      <w:r w:rsidRPr="000835EB">
        <w:t xml:space="preserve"> с учителем</w:t>
      </w:r>
      <w:r>
        <w:t>;</w:t>
      </w:r>
    </w:p>
    <w:p w:rsidR="00C87CE1" w:rsidRDefault="00C87CE1" w:rsidP="00103A9D">
      <w:pPr>
        <w:spacing w:line="360" w:lineRule="auto"/>
        <w:ind w:firstLine="360"/>
        <w:jc w:val="both"/>
      </w:pPr>
    </w:p>
    <w:p w:rsidR="00C87CE1" w:rsidRDefault="00C87CE1" w:rsidP="00103A9D">
      <w:pPr>
        <w:spacing w:line="360" w:lineRule="auto"/>
        <w:ind w:firstLine="360"/>
        <w:jc w:val="both"/>
      </w:pPr>
    </w:p>
    <w:p w:rsidR="00C87CE1" w:rsidRDefault="00C87CE1" w:rsidP="00B557A5">
      <w:pPr>
        <w:ind w:firstLine="360"/>
      </w:pPr>
    </w:p>
    <w:p w:rsidR="00C87CE1" w:rsidRDefault="00C87CE1" w:rsidP="00B557A5">
      <w:pPr>
        <w:ind w:firstLine="360"/>
        <w:jc w:val="both"/>
      </w:pPr>
    </w:p>
    <w:p w:rsidR="00C87CE1" w:rsidRDefault="00C87CE1" w:rsidP="002555E5">
      <w:pPr>
        <w:spacing w:line="360" w:lineRule="auto"/>
        <w:ind w:left="360" w:firstLine="348"/>
        <w:jc w:val="both"/>
        <w:rPr>
          <w:b/>
        </w:rPr>
      </w:pPr>
    </w:p>
    <w:p w:rsidR="00C87CE1" w:rsidRDefault="00C87CE1" w:rsidP="00B073E5">
      <w:pPr>
        <w:spacing w:line="360" w:lineRule="auto"/>
        <w:jc w:val="center"/>
        <w:rPr>
          <w:b/>
        </w:rPr>
      </w:pPr>
    </w:p>
    <w:p w:rsidR="00C87CE1" w:rsidRDefault="00C87CE1" w:rsidP="002555E5">
      <w:pPr>
        <w:spacing w:line="360" w:lineRule="auto"/>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2C3CF2">
      <w:pPr>
        <w:spacing w:line="360" w:lineRule="auto"/>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Cs/>
        </w:rPr>
      </w:pPr>
    </w:p>
    <w:p w:rsidR="00C87CE1" w:rsidRDefault="00C87CE1" w:rsidP="00FB1BBE">
      <w:pPr>
        <w:spacing w:line="360" w:lineRule="auto"/>
        <w:jc w:val="center"/>
        <w:rPr>
          <w:b/>
        </w:rPr>
      </w:pPr>
      <w:r w:rsidRPr="00851A5F">
        <w:rPr>
          <w:b/>
        </w:rPr>
        <w:t>Учебный план</w:t>
      </w:r>
    </w:p>
    <w:p w:rsidR="00C87CE1" w:rsidRDefault="00C87CE1" w:rsidP="00FB1BBE">
      <w:pPr>
        <w:spacing w:line="360" w:lineRule="auto"/>
        <w:jc w:val="center"/>
        <w:rPr>
          <w:b/>
        </w:rPr>
      </w:pP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822"/>
        <w:gridCol w:w="1276"/>
        <w:gridCol w:w="939"/>
        <w:gridCol w:w="853"/>
        <w:gridCol w:w="1984"/>
      </w:tblGrid>
      <w:tr w:rsidR="00C87CE1" w:rsidRPr="002C1F74" w:rsidTr="002C3CF2">
        <w:trPr>
          <w:trHeight w:val="300"/>
        </w:trPr>
        <w:tc>
          <w:tcPr>
            <w:tcW w:w="666" w:type="dxa"/>
            <w:vMerge w:val="restart"/>
          </w:tcPr>
          <w:p w:rsidR="00C87CE1" w:rsidRPr="00851A5F" w:rsidRDefault="00C87CE1" w:rsidP="005A2B8E">
            <w:pPr>
              <w:jc w:val="center"/>
            </w:pPr>
            <w:r>
              <w:t>№ п/п</w:t>
            </w:r>
          </w:p>
        </w:tc>
        <w:tc>
          <w:tcPr>
            <w:tcW w:w="2822" w:type="dxa"/>
            <w:vMerge w:val="restart"/>
          </w:tcPr>
          <w:p w:rsidR="00C87CE1" w:rsidRPr="00851A5F" w:rsidRDefault="00C87CE1" w:rsidP="005A2B8E">
            <w:pPr>
              <w:jc w:val="center"/>
            </w:pPr>
            <w:r>
              <w:t>Наименование темы, направления работы</w:t>
            </w:r>
          </w:p>
        </w:tc>
        <w:tc>
          <w:tcPr>
            <w:tcW w:w="1276" w:type="dxa"/>
            <w:vMerge w:val="restart"/>
          </w:tcPr>
          <w:p w:rsidR="00C87CE1" w:rsidRPr="00851A5F" w:rsidRDefault="00C87CE1" w:rsidP="005A2B8E">
            <w:pPr>
              <w:jc w:val="center"/>
            </w:pPr>
            <w:r w:rsidRPr="00851A5F">
              <w:t>Всего часов</w:t>
            </w:r>
          </w:p>
        </w:tc>
        <w:tc>
          <w:tcPr>
            <w:tcW w:w="1792" w:type="dxa"/>
            <w:gridSpan w:val="2"/>
          </w:tcPr>
          <w:p w:rsidR="00C87CE1" w:rsidRPr="00851A5F" w:rsidRDefault="00C87CE1" w:rsidP="005A2B8E">
            <w:pPr>
              <w:spacing w:line="360" w:lineRule="auto"/>
              <w:jc w:val="center"/>
            </w:pPr>
            <w:r>
              <w:t>В том числе</w:t>
            </w:r>
          </w:p>
        </w:tc>
        <w:tc>
          <w:tcPr>
            <w:tcW w:w="1984" w:type="dxa"/>
            <w:vMerge w:val="restart"/>
          </w:tcPr>
          <w:p w:rsidR="00C87CE1" w:rsidRPr="00851A5F" w:rsidRDefault="00C87CE1" w:rsidP="005A2B8E">
            <w:pPr>
              <w:jc w:val="center"/>
            </w:pPr>
            <w:r>
              <w:t>Форма контроля</w:t>
            </w:r>
          </w:p>
        </w:tc>
      </w:tr>
      <w:tr w:rsidR="00C87CE1" w:rsidRPr="002C1F74" w:rsidTr="002C3CF2">
        <w:trPr>
          <w:trHeight w:val="528"/>
        </w:trPr>
        <w:tc>
          <w:tcPr>
            <w:tcW w:w="666" w:type="dxa"/>
            <w:vMerge/>
          </w:tcPr>
          <w:p w:rsidR="00C87CE1" w:rsidRDefault="00C87CE1" w:rsidP="005A2B8E">
            <w:pPr>
              <w:jc w:val="center"/>
            </w:pPr>
          </w:p>
        </w:tc>
        <w:tc>
          <w:tcPr>
            <w:tcW w:w="2822" w:type="dxa"/>
            <w:vMerge/>
          </w:tcPr>
          <w:p w:rsidR="00C87CE1" w:rsidRDefault="00C87CE1" w:rsidP="005A2B8E">
            <w:pPr>
              <w:jc w:val="center"/>
            </w:pPr>
          </w:p>
        </w:tc>
        <w:tc>
          <w:tcPr>
            <w:tcW w:w="1276" w:type="dxa"/>
            <w:vMerge/>
          </w:tcPr>
          <w:p w:rsidR="00C87CE1" w:rsidRPr="00851A5F" w:rsidRDefault="00C87CE1" w:rsidP="005A2B8E">
            <w:pPr>
              <w:jc w:val="center"/>
            </w:pPr>
          </w:p>
        </w:tc>
        <w:tc>
          <w:tcPr>
            <w:tcW w:w="939" w:type="dxa"/>
          </w:tcPr>
          <w:p w:rsidR="00C87CE1" w:rsidRPr="00851A5F" w:rsidRDefault="00C87CE1" w:rsidP="005A2B8E">
            <w:pPr>
              <w:spacing w:line="360" w:lineRule="auto"/>
              <w:jc w:val="center"/>
            </w:pPr>
            <w:r>
              <w:t xml:space="preserve">теорет. </w:t>
            </w:r>
          </w:p>
        </w:tc>
        <w:tc>
          <w:tcPr>
            <w:tcW w:w="853" w:type="dxa"/>
          </w:tcPr>
          <w:p w:rsidR="00C87CE1" w:rsidRPr="00851A5F" w:rsidRDefault="00C87CE1" w:rsidP="005A2B8E">
            <w:pPr>
              <w:spacing w:line="360" w:lineRule="auto"/>
              <w:jc w:val="center"/>
            </w:pPr>
            <w:r>
              <w:t>практ.</w:t>
            </w:r>
          </w:p>
        </w:tc>
        <w:tc>
          <w:tcPr>
            <w:tcW w:w="1984" w:type="dxa"/>
            <w:vMerge/>
          </w:tcPr>
          <w:p w:rsidR="00C87CE1" w:rsidRPr="002C1F74" w:rsidRDefault="00C87CE1" w:rsidP="005A2B8E">
            <w:pPr>
              <w:spacing w:line="360" w:lineRule="auto"/>
              <w:jc w:val="center"/>
              <w:rPr>
                <w:b/>
              </w:rPr>
            </w:pPr>
          </w:p>
        </w:tc>
      </w:tr>
      <w:tr w:rsidR="00C87CE1" w:rsidRPr="002C1F74" w:rsidTr="002C3CF2">
        <w:tc>
          <w:tcPr>
            <w:tcW w:w="666" w:type="dxa"/>
          </w:tcPr>
          <w:p w:rsidR="00C87CE1" w:rsidRPr="00FB1BBE" w:rsidRDefault="00C87CE1" w:rsidP="00FB1BBE">
            <w:pPr>
              <w:jc w:val="center"/>
            </w:pPr>
            <w:r>
              <w:t>1.</w:t>
            </w:r>
          </w:p>
        </w:tc>
        <w:tc>
          <w:tcPr>
            <w:tcW w:w="2822" w:type="dxa"/>
          </w:tcPr>
          <w:p w:rsidR="00C87CE1" w:rsidRPr="00EB6101" w:rsidRDefault="00C87CE1" w:rsidP="005A2B8E">
            <w:r w:rsidRPr="00EB6101">
              <w:t>Обследование уч-ся.</w:t>
            </w:r>
          </w:p>
        </w:tc>
        <w:tc>
          <w:tcPr>
            <w:tcW w:w="1276" w:type="dxa"/>
          </w:tcPr>
          <w:p w:rsidR="00C87CE1" w:rsidRPr="00474155" w:rsidRDefault="00C87CE1" w:rsidP="00474155">
            <w:pPr>
              <w:jc w:val="center"/>
            </w:pPr>
          </w:p>
        </w:tc>
        <w:tc>
          <w:tcPr>
            <w:tcW w:w="939" w:type="dxa"/>
          </w:tcPr>
          <w:p w:rsidR="00C87CE1" w:rsidRPr="00474155" w:rsidRDefault="00C87CE1" w:rsidP="00474155">
            <w:pPr>
              <w:jc w:val="center"/>
            </w:pPr>
          </w:p>
        </w:tc>
        <w:tc>
          <w:tcPr>
            <w:tcW w:w="853" w:type="dxa"/>
          </w:tcPr>
          <w:p w:rsidR="00C87CE1" w:rsidRPr="00474155" w:rsidRDefault="00C87CE1" w:rsidP="00474155">
            <w:pPr>
              <w:jc w:val="center"/>
            </w:pPr>
          </w:p>
        </w:tc>
        <w:tc>
          <w:tcPr>
            <w:tcW w:w="1984" w:type="dxa"/>
          </w:tcPr>
          <w:p w:rsidR="00C87CE1" w:rsidRPr="00D10DB6" w:rsidRDefault="00C87CE1" w:rsidP="005A2B8E">
            <w:pPr>
              <w:jc w:val="center"/>
            </w:pPr>
            <w:r>
              <w:t>диагностика</w:t>
            </w:r>
          </w:p>
        </w:tc>
      </w:tr>
      <w:tr w:rsidR="00C87CE1" w:rsidRPr="002C1F74" w:rsidTr="002C3CF2">
        <w:tc>
          <w:tcPr>
            <w:tcW w:w="666" w:type="dxa"/>
          </w:tcPr>
          <w:p w:rsidR="00C87CE1" w:rsidRDefault="00C87CE1" w:rsidP="00FB1BBE">
            <w:pPr>
              <w:jc w:val="center"/>
            </w:pPr>
          </w:p>
        </w:tc>
        <w:tc>
          <w:tcPr>
            <w:tcW w:w="2822" w:type="dxa"/>
          </w:tcPr>
          <w:p w:rsidR="00C87CE1" w:rsidRPr="002C3CF2" w:rsidRDefault="00C87CE1" w:rsidP="005A2B8E">
            <w:pPr>
              <w:rPr>
                <w:b/>
              </w:rPr>
            </w:pPr>
            <w:r>
              <w:rPr>
                <w:b/>
              </w:rPr>
              <w:t>Раздел: Развитие познавательной деятельности.</w:t>
            </w:r>
          </w:p>
        </w:tc>
        <w:tc>
          <w:tcPr>
            <w:tcW w:w="1276" w:type="dxa"/>
          </w:tcPr>
          <w:p w:rsidR="00C87CE1" w:rsidRPr="00474155" w:rsidRDefault="00C87CE1" w:rsidP="00474155">
            <w:pPr>
              <w:jc w:val="center"/>
            </w:pPr>
          </w:p>
        </w:tc>
        <w:tc>
          <w:tcPr>
            <w:tcW w:w="939" w:type="dxa"/>
          </w:tcPr>
          <w:p w:rsidR="00C87CE1" w:rsidRPr="00474155" w:rsidRDefault="00C87CE1" w:rsidP="00474155">
            <w:pPr>
              <w:jc w:val="center"/>
            </w:pPr>
          </w:p>
        </w:tc>
        <w:tc>
          <w:tcPr>
            <w:tcW w:w="853" w:type="dxa"/>
          </w:tcPr>
          <w:p w:rsidR="00C87CE1" w:rsidRPr="00474155" w:rsidRDefault="00C87CE1" w:rsidP="00474155">
            <w:pPr>
              <w:jc w:val="center"/>
            </w:pPr>
          </w:p>
        </w:tc>
        <w:tc>
          <w:tcPr>
            <w:tcW w:w="1984" w:type="dxa"/>
          </w:tcPr>
          <w:p w:rsidR="00C87CE1" w:rsidRDefault="00C87CE1" w:rsidP="005A2B8E">
            <w:pPr>
              <w:jc w:val="center"/>
            </w:pPr>
          </w:p>
        </w:tc>
      </w:tr>
      <w:tr w:rsidR="00C87CE1" w:rsidRPr="002C1F74" w:rsidTr="002C3CF2">
        <w:tc>
          <w:tcPr>
            <w:tcW w:w="666" w:type="dxa"/>
          </w:tcPr>
          <w:p w:rsidR="00C87CE1" w:rsidRPr="00851A5F" w:rsidRDefault="00C87CE1" w:rsidP="005A2B8E">
            <w:pPr>
              <w:spacing w:line="360" w:lineRule="auto"/>
              <w:jc w:val="center"/>
            </w:pPr>
            <w:r>
              <w:t>2.</w:t>
            </w:r>
          </w:p>
        </w:tc>
        <w:tc>
          <w:tcPr>
            <w:tcW w:w="2822" w:type="dxa"/>
          </w:tcPr>
          <w:p w:rsidR="00C87CE1" w:rsidRPr="00356AD2" w:rsidRDefault="00C87CE1" w:rsidP="002555E5">
            <w:r w:rsidRPr="00356AD2">
              <w:t>Развитие воображения,</w:t>
            </w:r>
          </w:p>
          <w:p w:rsidR="00C87CE1" w:rsidRPr="00356AD2" w:rsidRDefault="00C87CE1" w:rsidP="002555E5">
            <w:r>
              <w:t xml:space="preserve">устойчивости, </w:t>
            </w:r>
            <w:r w:rsidRPr="00356AD2">
              <w:t>произвольности</w:t>
            </w:r>
          </w:p>
          <w:p w:rsidR="00C87CE1" w:rsidRPr="00EB6101" w:rsidRDefault="00C87CE1" w:rsidP="002555E5">
            <w:r>
              <w:t>внимания.</w:t>
            </w:r>
          </w:p>
        </w:tc>
        <w:tc>
          <w:tcPr>
            <w:tcW w:w="1276" w:type="dxa"/>
          </w:tcPr>
          <w:p w:rsidR="00C87CE1" w:rsidRPr="00851A5F" w:rsidRDefault="00C87CE1" w:rsidP="005A2B8E">
            <w:pPr>
              <w:spacing w:line="360" w:lineRule="auto"/>
              <w:jc w:val="center"/>
            </w:pPr>
            <w:r>
              <w:t>6</w:t>
            </w:r>
          </w:p>
        </w:tc>
        <w:tc>
          <w:tcPr>
            <w:tcW w:w="939" w:type="dxa"/>
          </w:tcPr>
          <w:p w:rsidR="00C87CE1" w:rsidRPr="00851A5F" w:rsidRDefault="00C87CE1" w:rsidP="005A2B8E">
            <w:pPr>
              <w:spacing w:line="360" w:lineRule="auto"/>
              <w:jc w:val="center"/>
            </w:pPr>
            <w:r>
              <w:t>2</w:t>
            </w:r>
          </w:p>
        </w:tc>
        <w:tc>
          <w:tcPr>
            <w:tcW w:w="853" w:type="dxa"/>
          </w:tcPr>
          <w:p w:rsidR="00C87CE1" w:rsidRPr="00D10DB6" w:rsidRDefault="00C87CE1" w:rsidP="005A2B8E">
            <w:pPr>
              <w:spacing w:line="360" w:lineRule="auto"/>
              <w:jc w:val="center"/>
            </w:pPr>
            <w:r>
              <w:t>4</w:t>
            </w:r>
          </w:p>
        </w:tc>
        <w:tc>
          <w:tcPr>
            <w:tcW w:w="1984" w:type="dxa"/>
          </w:tcPr>
          <w:p w:rsidR="00C87CE1" w:rsidRDefault="00C87CE1" w:rsidP="005A2B8E">
            <w:pPr>
              <w:jc w:val="center"/>
            </w:pPr>
            <w:r>
              <w:t>Наблюдение рефлексия</w:t>
            </w:r>
          </w:p>
          <w:p w:rsidR="00C87CE1" w:rsidRPr="00D10DB6" w:rsidRDefault="00C87CE1" w:rsidP="005A2B8E">
            <w:pPr>
              <w:jc w:val="center"/>
            </w:pPr>
            <w:r>
              <w:t>тестирование</w:t>
            </w:r>
          </w:p>
        </w:tc>
      </w:tr>
      <w:tr w:rsidR="00C87CE1" w:rsidRPr="002C1F74" w:rsidTr="002C3CF2">
        <w:tc>
          <w:tcPr>
            <w:tcW w:w="666" w:type="dxa"/>
          </w:tcPr>
          <w:p w:rsidR="00C87CE1" w:rsidRPr="00D10DB6" w:rsidRDefault="00C87CE1" w:rsidP="005A2B8E">
            <w:pPr>
              <w:spacing w:line="360" w:lineRule="auto"/>
              <w:jc w:val="center"/>
            </w:pPr>
            <w:r>
              <w:t>3.</w:t>
            </w:r>
          </w:p>
        </w:tc>
        <w:tc>
          <w:tcPr>
            <w:tcW w:w="2822" w:type="dxa"/>
          </w:tcPr>
          <w:p w:rsidR="00C87CE1" w:rsidRPr="0001160F" w:rsidRDefault="00C87CE1" w:rsidP="00D658E8">
            <w:r w:rsidRPr="0001160F">
              <w:t>Развитие устойчивости и</w:t>
            </w:r>
          </w:p>
          <w:p w:rsidR="00C87CE1" w:rsidRPr="00EB6101" w:rsidRDefault="00C87CE1" w:rsidP="00D658E8">
            <w:r>
              <w:t>к</w:t>
            </w:r>
            <w:r w:rsidRPr="0001160F">
              <w:t>онцентрации</w:t>
            </w:r>
            <w:r>
              <w:t xml:space="preserve"> внимания.</w:t>
            </w:r>
          </w:p>
        </w:tc>
        <w:tc>
          <w:tcPr>
            <w:tcW w:w="1276" w:type="dxa"/>
          </w:tcPr>
          <w:p w:rsidR="00C87CE1" w:rsidRPr="00D10DB6" w:rsidRDefault="00C87CE1" w:rsidP="005A2B8E">
            <w:pPr>
              <w:spacing w:line="360" w:lineRule="auto"/>
              <w:jc w:val="center"/>
            </w:pPr>
            <w:r>
              <w:t>6</w:t>
            </w:r>
          </w:p>
        </w:tc>
        <w:tc>
          <w:tcPr>
            <w:tcW w:w="939" w:type="dxa"/>
          </w:tcPr>
          <w:p w:rsidR="00C87CE1" w:rsidRPr="00D10DB6" w:rsidRDefault="00C87CE1" w:rsidP="005A2B8E">
            <w:pPr>
              <w:spacing w:line="360" w:lineRule="auto"/>
              <w:jc w:val="center"/>
            </w:pPr>
            <w:r>
              <w:t>2</w:t>
            </w:r>
          </w:p>
        </w:tc>
        <w:tc>
          <w:tcPr>
            <w:tcW w:w="853" w:type="dxa"/>
          </w:tcPr>
          <w:p w:rsidR="00C87CE1" w:rsidRPr="00D10DB6" w:rsidRDefault="00C87CE1" w:rsidP="005A2B8E">
            <w:pPr>
              <w:spacing w:line="360" w:lineRule="auto"/>
              <w:jc w:val="center"/>
            </w:pPr>
            <w:r>
              <w:t>4</w:t>
            </w:r>
          </w:p>
        </w:tc>
        <w:tc>
          <w:tcPr>
            <w:tcW w:w="1984" w:type="dxa"/>
          </w:tcPr>
          <w:p w:rsidR="00C87CE1" w:rsidRDefault="00C87CE1" w:rsidP="00EB6101">
            <w:pPr>
              <w:jc w:val="center"/>
            </w:pPr>
            <w:r>
              <w:t>Наблюдение рефлексия</w:t>
            </w:r>
          </w:p>
          <w:p w:rsidR="00C87CE1" w:rsidRPr="00D10DB6" w:rsidRDefault="00C87CE1" w:rsidP="00EB6101">
            <w:pPr>
              <w:jc w:val="center"/>
            </w:pPr>
            <w:r>
              <w:t>тестирование</w:t>
            </w:r>
          </w:p>
        </w:tc>
      </w:tr>
      <w:tr w:rsidR="00C87CE1" w:rsidRPr="002C1F74" w:rsidTr="002C3CF2">
        <w:tc>
          <w:tcPr>
            <w:tcW w:w="666" w:type="dxa"/>
          </w:tcPr>
          <w:p w:rsidR="00C87CE1" w:rsidRPr="00D10DB6" w:rsidRDefault="00C87CE1" w:rsidP="005A2B8E">
            <w:pPr>
              <w:spacing w:line="360" w:lineRule="auto"/>
              <w:jc w:val="center"/>
            </w:pPr>
            <w:r>
              <w:t>4.</w:t>
            </w:r>
          </w:p>
        </w:tc>
        <w:tc>
          <w:tcPr>
            <w:tcW w:w="2822" w:type="dxa"/>
          </w:tcPr>
          <w:p w:rsidR="00C87CE1" w:rsidRPr="0001160F" w:rsidRDefault="00C87CE1" w:rsidP="00D658E8">
            <w:r w:rsidRPr="0001160F">
              <w:t>Развитие внимания,</w:t>
            </w:r>
          </w:p>
          <w:p w:rsidR="00C87CE1" w:rsidRPr="0001160F" w:rsidRDefault="00C87CE1" w:rsidP="00D658E8">
            <w:r w:rsidRPr="0001160F">
              <w:t>воображения, речи.</w:t>
            </w:r>
          </w:p>
          <w:p w:rsidR="00C87CE1" w:rsidRPr="00EB6101" w:rsidRDefault="00C87CE1" w:rsidP="005A2B8E"/>
        </w:tc>
        <w:tc>
          <w:tcPr>
            <w:tcW w:w="1276" w:type="dxa"/>
          </w:tcPr>
          <w:p w:rsidR="00C87CE1" w:rsidRPr="006C2395" w:rsidRDefault="00C87CE1" w:rsidP="005A2B8E">
            <w:pPr>
              <w:spacing w:line="360" w:lineRule="auto"/>
              <w:jc w:val="center"/>
            </w:pPr>
            <w:r>
              <w:t>6</w:t>
            </w:r>
          </w:p>
        </w:tc>
        <w:tc>
          <w:tcPr>
            <w:tcW w:w="939" w:type="dxa"/>
          </w:tcPr>
          <w:p w:rsidR="00C87CE1" w:rsidRPr="006C2395" w:rsidRDefault="00C87CE1" w:rsidP="005A2B8E">
            <w:pPr>
              <w:spacing w:line="360" w:lineRule="auto"/>
              <w:jc w:val="center"/>
            </w:pPr>
            <w:r>
              <w:t>2</w:t>
            </w:r>
          </w:p>
        </w:tc>
        <w:tc>
          <w:tcPr>
            <w:tcW w:w="853" w:type="dxa"/>
          </w:tcPr>
          <w:p w:rsidR="00C87CE1" w:rsidRPr="006C2395" w:rsidRDefault="00C87CE1" w:rsidP="005A2B8E">
            <w:pPr>
              <w:spacing w:line="360" w:lineRule="auto"/>
              <w:jc w:val="center"/>
            </w:pPr>
            <w:r>
              <w:t>4</w:t>
            </w:r>
          </w:p>
        </w:tc>
        <w:tc>
          <w:tcPr>
            <w:tcW w:w="1984" w:type="dxa"/>
          </w:tcPr>
          <w:p w:rsidR="00C87CE1" w:rsidRDefault="00C87CE1" w:rsidP="00EB6101">
            <w:pPr>
              <w:jc w:val="center"/>
            </w:pPr>
            <w:r>
              <w:t>Наблюдение рефлексия</w:t>
            </w:r>
          </w:p>
          <w:p w:rsidR="00C87CE1" w:rsidRPr="00D10DB6" w:rsidRDefault="00C87CE1" w:rsidP="00EB6101">
            <w:pPr>
              <w:jc w:val="center"/>
            </w:pPr>
            <w:r>
              <w:t>тестирование</w:t>
            </w:r>
          </w:p>
        </w:tc>
      </w:tr>
      <w:tr w:rsidR="00C87CE1" w:rsidRPr="002C1F74" w:rsidTr="002C3CF2">
        <w:tc>
          <w:tcPr>
            <w:tcW w:w="666" w:type="dxa"/>
          </w:tcPr>
          <w:p w:rsidR="00C87CE1" w:rsidRPr="00FB1BBE" w:rsidRDefault="00C87CE1" w:rsidP="005A2B8E">
            <w:pPr>
              <w:spacing w:line="360" w:lineRule="auto"/>
              <w:jc w:val="center"/>
            </w:pPr>
            <w:r>
              <w:t>5.</w:t>
            </w:r>
          </w:p>
        </w:tc>
        <w:tc>
          <w:tcPr>
            <w:tcW w:w="2822" w:type="dxa"/>
          </w:tcPr>
          <w:p w:rsidR="00C87CE1" w:rsidRPr="00326E93" w:rsidRDefault="00C87CE1" w:rsidP="00FB1BBE">
            <w:r w:rsidRPr="0001160F">
              <w:t>Развитие устойчивости</w:t>
            </w:r>
            <w:r>
              <w:t xml:space="preserve"> и переключаемости </w:t>
            </w:r>
            <w:r w:rsidRPr="0001160F">
              <w:t>внимания</w:t>
            </w:r>
            <w:r>
              <w:t>, п</w:t>
            </w:r>
            <w:r w:rsidRPr="0001160F">
              <w:t>роизвольности</w:t>
            </w:r>
            <w:r>
              <w:t xml:space="preserve"> </w:t>
            </w:r>
            <w:r w:rsidRPr="0001160F">
              <w:t>запоминания</w:t>
            </w:r>
            <w:r>
              <w:t>.</w:t>
            </w:r>
          </w:p>
        </w:tc>
        <w:tc>
          <w:tcPr>
            <w:tcW w:w="1276" w:type="dxa"/>
          </w:tcPr>
          <w:p w:rsidR="00C87CE1" w:rsidRPr="006C2395" w:rsidRDefault="00C87CE1" w:rsidP="005A2B8E">
            <w:pPr>
              <w:spacing w:line="360" w:lineRule="auto"/>
              <w:jc w:val="center"/>
            </w:pPr>
            <w:r>
              <w:t>10</w:t>
            </w:r>
          </w:p>
        </w:tc>
        <w:tc>
          <w:tcPr>
            <w:tcW w:w="939" w:type="dxa"/>
          </w:tcPr>
          <w:p w:rsidR="00C87CE1" w:rsidRPr="00C47551" w:rsidRDefault="00C87CE1" w:rsidP="005A2B8E">
            <w:pPr>
              <w:spacing w:line="360" w:lineRule="auto"/>
              <w:jc w:val="center"/>
            </w:pPr>
            <w:r>
              <w:t>2</w:t>
            </w:r>
          </w:p>
        </w:tc>
        <w:tc>
          <w:tcPr>
            <w:tcW w:w="853" w:type="dxa"/>
          </w:tcPr>
          <w:p w:rsidR="00C87CE1" w:rsidRPr="00C47551" w:rsidRDefault="00C87CE1" w:rsidP="005A2B8E">
            <w:pPr>
              <w:spacing w:line="360" w:lineRule="auto"/>
              <w:jc w:val="center"/>
            </w:pPr>
            <w:r>
              <w:t>8</w:t>
            </w:r>
          </w:p>
        </w:tc>
        <w:tc>
          <w:tcPr>
            <w:tcW w:w="1984" w:type="dxa"/>
          </w:tcPr>
          <w:p w:rsidR="00C87CE1" w:rsidRDefault="00C87CE1" w:rsidP="00EB6101">
            <w:pPr>
              <w:jc w:val="center"/>
            </w:pPr>
            <w:r>
              <w:t>Наблюдение рефлексия</w:t>
            </w:r>
          </w:p>
          <w:p w:rsidR="00C87CE1" w:rsidRDefault="00C87CE1" w:rsidP="00EB6101">
            <w:pPr>
              <w:jc w:val="center"/>
              <w:rPr>
                <w:rStyle w:val="c0"/>
              </w:rPr>
            </w:pPr>
            <w:r>
              <w:t>тестирование</w:t>
            </w:r>
          </w:p>
        </w:tc>
      </w:tr>
      <w:tr w:rsidR="00C87CE1" w:rsidRPr="002C1F74" w:rsidTr="002C3CF2">
        <w:tc>
          <w:tcPr>
            <w:tcW w:w="666" w:type="dxa"/>
          </w:tcPr>
          <w:p w:rsidR="00C87CE1" w:rsidRDefault="00C87CE1" w:rsidP="005A2B8E">
            <w:pPr>
              <w:spacing w:line="360" w:lineRule="auto"/>
              <w:jc w:val="center"/>
            </w:pPr>
            <w:r>
              <w:t>6.</w:t>
            </w:r>
          </w:p>
        </w:tc>
        <w:tc>
          <w:tcPr>
            <w:tcW w:w="2822" w:type="dxa"/>
          </w:tcPr>
          <w:p w:rsidR="00C87CE1" w:rsidRDefault="00C87CE1" w:rsidP="00D658E8">
            <w:r w:rsidRPr="00D658E8">
              <w:t>Коррекция, развитие памяти</w:t>
            </w:r>
            <w:r>
              <w:t>.</w:t>
            </w:r>
          </w:p>
        </w:tc>
        <w:tc>
          <w:tcPr>
            <w:tcW w:w="1276" w:type="dxa"/>
          </w:tcPr>
          <w:p w:rsidR="00C87CE1" w:rsidRDefault="00C87CE1" w:rsidP="005A2B8E">
            <w:pPr>
              <w:spacing w:line="360" w:lineRule="auto"/>
              <w:jc w:val="center"/>
            </w:pPr>
            <w:r>
              <w:t>12</w:t>
            </w:r>
          </w:p>
        </w:tc>
        <w:tc>
          <w:tcPr>
            <w:tcW w:w="939" w:type="dxa"/>
          </w:tcPr>
          <w:p w:rsidR="00C87CE1" w:rsidRDefault="00C87CE1" w:rsidP="005A2B8E">
            <w:pPr>
              <w:spacing w:line="360" w:lineRule="auto"/>
              <w:jc w:val="center"/>
            </w:pPr>
            <w:r>
              <w:t>2</w:t>
            </w:r>
          </w:p>
        </w:tc>
        <w:tc>
          <w:tcPr>
            <w:tcW w:w="853" w:type="dxa"/>
          </w:tcPr>
          <w:p w:rsidR="00C87CE1" w:rsidRDefault="00C87CE1" w:rsidP="005A2B8E">
            <w:pPr>
              <w:spacing w:line="360" w:lineRule="auto"/>
              <w:jc w:val="center"/>
            </w:pPr>
            <w:r>
              <w:t>10</w:t>
            </w:r>
          </w:p>
        </w:tc>
        <w:tc>
          <w:tcPr>
            <w:tcW w:w="1984" w:type="dxa"/>
          </w:tcPr>
          <w:p w:rsidR="00C87CE1" w:rsidRDefault="00C87CE1" w:rsidP="00EB6101">
            <w:pPr>
              <w:jc w:val="center"/>
            </w:pPr>
            <w:r>
              <w:t>Наблюдение рефлексия</w:t>
            </w:r>
          </w:p>
          <w:p w:rsidR="00C87CE1" w:rsidRDefault="00C87CE1" w:rsidP="00EB6101">
            <w:pPr>
              <w:jc w:val="center"/>
            </w:pPr>
            <w:r>
              <w:t>тестирование</w:t>
            </w:r>
          </w:p>
        </w:tc>
      </w:tr>
      <w:tr w:rsidR="00C87CE1" w:rsidRPr="002C1F74" w:rsidTr="002C3CF2">
        <w:tc>
          <w:tcPr>
            <w:tcW w:w="666" w:type="dxa"/>
          </w:tcPr>
          <w:p w:rsidR="00C87CE1" w:rsidRDefault="00C87CE1" w:rsidP="005A2B8E">
            <w:pPr>
              <w:spacing w:line="360" w:lineRule="auto"/>
              <w:jc w:val="center"/>
            </w:pPr>
            <w:r>
              <w:t>7.</w:t>
            </w:r>
          </w:p>
        </w:tc>
        <w:tc>
          <w:tcPr>
            <w:tcW w:w="2822" w:type="dxa"/>
          </w:tcPr>
          <w:p w:rsidR="00C87CE1" w:rsidRPr="00D658E8" w:rsidRDefault="00C87CE1" w:rsidP="00FB1BBE">
            <w:r w:rsidRPr="00D658E8">
              <w:t>К</w:t>
            </w:r>
            <w:r>
              <w:t>оррекция, развитие</w:t>
            </w:r>
            <w:r w:rsidRPr="00D658E8">
              <w:t xml:space="preserve"> мышления</w:t>
            </w:r>
            <w:r>
              <w:t>.</w:t>
            </w:r>
          </w:p>
        </w:tc>
        <w:tc>
          <w:tcPr>
            <w:tcW w:w="1276" w:type="dxa"/>
          </w:tcPr>
          <w:p w:rsidR="00C87CE1" w:rsidRDefault="00C87CE1" w:rsidP="005A2B8E">
            <w:pPr>
              <w:spacing w:line="360" w:lineRule="auto"/>
              <w:jc w:val="center"/>
            </w:pPr>
            <w:r>
              <w:t>10</w:t>
            </w:r>
          </w:p>
        </w:tc>
        <w:tc>
          <w:tcPr>
            <w:tcW w:w="939" w:type="dxa"/>
          </w:tcPr>
          <w:p w:rsidR="00C87CE1" w:rsidRDefault="00C87CE1" w:rsidP="005A2B8E">
            <w:pPr>
              <w:spacing w:line="360" w:lineRule="auto"/>
              <w:jc w:val="center"/>
            </w:pPr>
            <w:r>
              <w:t>2</w:t>
            </w:r>
          </w:p>
        </w:tc>
        <w:tc>
          <w:tcPr>
            <w:tcW w:w="853" w:type="dxa"/>
          </w:tcPr>
          <w:p w:rsidR="00C87CE1" w:rsidRDefault="00C87CE1" w:rsidP="005A2B8E">
            <w:pPr>
              <w:spacing w:line="360" w:lineRule="auto"/>
              <w:jc w:val="center"/>
            </w:pPr>
            <w:r>
              <w:t>8</w:t>
            </w:r>
          </w:p>
        </w:tc>
        <w:tc>
          <w:tcPr>
            <w:tcW w:w="1984" w:type="dxa"/>
          </w:tcPr>
          <w:p w:rsidR="00C87CE1" w:rsidRDefault="00C87CE1" w:rsidP="00EB6101">
            <w:pPr>
              <w:jc w:val="center"/>
            </w:pPr>
            <w:r>
              <w:t>Наблюдение рефлексия</w:t>
            </w:r>
          </w:p>
          <w:p w:rsidR="00C87CE1" w:rsidRDefault="00C87CE1" w:rsidP="00EB6101">
            <w:pPr>
              <w:jc w:val="center"/>
            </w:pPr>
            <w:r>
              <w:t>тестирование</w:t>
            </w:r>
          </w:p>
        </w:tc>
      </w:tr>
      <w:tr w:rsidR="00C87CE1" w:rsidRPr="002C1F74" w:rsidTr="002C3CF2">
        <w:tc>
          <w:tcPr>
            <w:tcW w:w="666" w:type="dxa"/>
          </w:tcPr>
          <w:p w:rsidR="00C87CE1" w:rsidRDefault="00C87CE1" w:rsidP="005A2B8E">
            <w:pPr>
              <w:spacing w:line="360" w:lineRule="auto"/>
              <w:jc w:val="center"/>
            </w:pPr>
            <w:r>
              <w:t>8.</w:t>
            </w:r>
          </w:p>
        </w:tc>
        <w:tc>
          <w:tcPr>
            <w:tcW w:w="2822" w:type="dxa"/>
          </w:tcPr>
          <w:p w:rsidR="00C87CE1" w:rsidRPr="00D658E8" w:rsidRDefault="00C87CE1" w:rsidP="00FB1BBE">
            <w:r w:rsidRPr="00D658E8">
              <w:t>К</w:t>
            </w:r>
            <w:r>
              <w:t xml:space="preserve">оррекция, развитие </w:t>
            </w:r>
            <w:r w:rsidRPr="00D658E8">
              <w:t xml:space="preserve"> моторной деятельности</w:t>
            </w:r>
            <w:r>
              <w:t>.</w:t>
            </w:r>
          </w:p>
        </w:tc>
        <w:tc>
          <w:tcPr>
            <w:tcW w:w="1276" w:type="dxa"/>
          </w:tcPr>
          <w:p w:rsidR="00C87CE1" w:rsidRDefault="00C87CE1" w:rsidP="005A2B8E">
            <w:pPr>
              <w:spacing w:line="360" w:lineRule="auto"/>
              <w:jc w:val="center"/>
            </w:pPr>
            <w:r>
              <w:t>4</w:t>
            </w:r>
          </w:p>
        </w:tc>
        <w:tc>
          <w:tcPr>
            <w:tcW w:w="939" w:type="dxa"/>
          </w:tcPr>
          <w:p w:rsidR="00C87CE1" w:rsidRDefault="00C87CE1" w:rsidP="005A2B8E">
            <w:pPr>
              <w:spacing w:line="360" w:lineRule="auto"/>
              <w:jc w:val="center"/>
            </w:pPr>
            <w:r>
              <w:t>1</w:t>
            </w:r>
          </w:p>
        </w:tc>
        <w:tc>
          <w:tcPr>
            <w:tcW w:w="853" w:type="dxa"/>
          </w:tcPr>
          <w:p w:rsidR="00C87CE1" w:rsidRDefault="00C87CE1" w:rsidP="005A2B8E">
            <w:pPr>
              <w:spacing w:line="360" w:lineRule="auto"/>
              <w:jc w:val="center"/>
            </w:pPr>
            <w:r>
              <w:t>3</w:t>
            </w:r>
          </w:p>
        </w:tc>
        <w:tc>
          <w:tcPr>
            <w:tcW w:w="1984" w:type="dxa"/>
          </w:tcPr>
          <w:p w:rsidR="00C87CE1" w:rsidRDefault="00C87CE1" w:rsidP="00EB6101">
            <w:pPr>
              <w:jc w:val="center"/>
            </w:pPr>
            <w:r>
              <w:t>Наблюдение рефлексия</w:t>
            </w:r>
          </w:p>
          <w:p w:rsidR="00C87CE1" w:rsidRDefault="00C87CE1" w:rsidP="00EB6101">
            <w:pPr>
              <w:jc w:val="center"/>
            </w:pPr>
            <w:r>
              <w:t>тестирование</w:t>
            </w:r>
          </w:p>
        </w:tc>
      </w:tr>
      <w:tr w:rsidR="00C87CE1" w:rsidRPr="002C1F74" w:rsidTr="002C3CF2">
        <w:tc>
          <w:tcPr>
            <w:tcW w:w="666" w:type="dxa"/>
          </w:tcPr>
          <w:p w:rsidR="00C87CE1" w:rsidRDefault="00C87CE1" w:rsidP="005A2B8E">
            <w:pPr>
              <w:spacing w:line="360" w:lineRule="auto"/>
              <w:jc w:val="center"/>
            </w:pPr>
          </w:p>
        </w:tc>
        <w:tc>
          <w:tcPr>
            <w:tcW w:w="2822" w:type="dxa"/>
          </w:tcPr>
          <w:p w:rsidR="00C87CE1" w:rsidRPr="002C3CF2" w:rsidRDefault="00C87CE1" w:rsidP="00FB1BBE">
            <w:pPr>
              <w:rPr>
                <w:b/>
              </w:rPr>
            </w:pPr>
            <w:r w:rsidRPr="002C3CF2">
              <w:rPr>
                <w:b/>
              </w:rPr>
              <w:t>Раздел: Формирование необходимых умений и навыков для усвоения прогр. материала.</w:t>
            </w:r>
          </w:p>
        </w:tc>
        <w:tc>
          <w:tcPr>
            <w:tcW w:w="1276" w:type="dxa"/>
          </w:tcPr>
          <w:p w:rsidR="00C87CE1" w:rsidRPr="002C3CF2" w:rsidRDefault="00C87CE1" w:rsidP="005A2B8E">
            <w:pPr>
              <w:spacing w:line="360" w:lineRule="auto"/>
              <w:jc w:val="center"/>
              <w:rPr>
                <w:b/>
              </w:rPr>
            </w:pPr>
          </w:p>
        </w:tc>
        <w:tc>
          <w:tcPr>
            <w:tcW w:w="939" w:type="dxa"/>
          </w:tcPr>
          <w:p w:rsidR="00C87CE1" w:rsidRDefault="00C87CE1" w:rsidP="005A2B8E">
            <w:pPr>
              <w:spacing w:line="360" w:lineRule="auto"/>
              <w:jc w:val="center"/>
            </w:pPr>
          </w:p>
        </w:tc>
        <w:tc>
          <w:tcPr>
            <w:tcW w:w="853" w:type="dxa"/>
          </w:tcPr>
          <w:p w:rsidR="00C87CE1" w:rsidRDefault="00C87CE1" w:rsidP="005A2B8E">
            <w:pPr>
              <w:spacing w:line="360" w:lineRule="auto"/>
              <w:jc w:val="center"/>
            </w:pPr>
          </w:p>
        </w:tc>
        <w:tc>
          <w:tcPr>
            <w:tcW w:w="1984" w:type="dxa"/>
          </w:tcPr>
          <w:p w:rsidR="00C87CE1" w:rsidRDefault="00C87CE1" w:rsidP="00EB6101">
            <w:pPr>
              <w:jc w:val="center"/>
            </w:pPr>
          </w:p>
        </w:tc>
      </w:tr>
      <w:tr w:rsidR="00C87CE1" w:rsidRPr="002C1F74" w:rsidTr="002C3CF2">
        <w:tc>
          <w:tcPr>
            <w:tcW w:w="666" w:type="dxa"/>
          </w:tcPr>
          <w:p w:rsidR="00C87CE1" w:rsidRDefault="00C87CE1" w:rsidP="005A2B8E">
            <w:pPr>
              <w:spacing w:line="360" w:lineRule="auto"/>
              <w:jc w:val="center"/>
            </w:pPr>
            <w:r>
              <w:t>1.</w:t>
            </w:r>
          </w:p>
        </w:tc>
        <w:tc>
          <w:tcPr>
            <w:tcW w:w="2822" w:type="dxa"/>
          </w:tcPr>
          <w:p w:rsidR="00C87CE1" w:rsidRPr="002C3CF2" w:rsidRDefault="00C87CE1" w:rsidP="00FB1BBE">
            <w:r w:rsidRPr="002C3CF2">
              <w:t>Умение работать с текстом.</w:t>
            </w:r>
            <w:r>
              <w:t xml:space="preserve"> Чтение и пересказ небольших текстов.</w:t>
            </w:r>
            <w:r w:rsidRPr="002C3CF2">
              <w:t xml:space="preserve"> Подбор названий к текстам</w:t>
            </w:r>
            <w:r>
              <w:t>.</w:t>
            </w:r>
          </w:p>
        </w:tc>
        <w:tc>
          <w:tcPr>
            <w:tcW w:w="1276" w:type="dxa"/>
          </w:tcPr>
          <w:p w:rsidR="00C87CE1" w:rsidRDefault="00C87CE1" w:rsidP="005A2B8E">
            <w:pPr>
              <w:spacing w:line="360" w:lineRule="auto"/>
              <w:jc w:val="center"/>
            </w:pPr>
            <w:r>
              <w:t>6</w:t>
            </w:r>
          </w:p>
        </w:tc>
        <w:tc>
          <w:tcPr>
            <w:tcW w:w="939" w:type="dxa"/>
          </w:tcPr>
          <w:p w:rsidR="00C87CE1" w:rsidRDefault="00C87CE1" w:rsidP="005A2B8E">
            <w:pPr>
              <w:spacing w:line="360" w:lineRule="auto"/>
              <w:jc w:val="center"/>
            </w:pPr>
            <w:r>
              <w:t>1</w:t>
            </w:r>
          </w:p>
        </w:tc>
        <w:tc>
          <w:tcPr>
            <w:tcW w:w="853" w:type="dxa"/>
          </w:tcPr>
          <w:p w:rsidR="00C87CE1" w:rsidRDefault="00C87CE1" w:rsidP="005A2B8E">
            <w:pPr>
              <w:spacing w:line="360" w:lineRule="auto"/>
              <w:jc w:val="center"/>
            </w:pPr>
            <w:r>
              <w:t>5</w:t>
            </w:r>
          </w:p>
        </w:tc>
        <w:tc>
          <w:tcPr>
            <w:tcW w:w="1984" w:type="dxa"/>
          </w:tcPr>
          <w:p w:rsidR="00C87CE1" w:rsidRDefault="00C87CE1" w:rsidP="00EC5B35">
            <w:pPr>
              <w:jc w:val="center"/>
            </w:pPr>
            <w:r>
              <w:t>Наблюдение рефлексия</w:t>
            </w:r>
          </w:p>
          <w:p w:rsidR="00C87CE1" w:rsidRDefault="00C87CE1" w:rsidP="00EC5B35">
            <w:pPr>
              <w:jc w:val="center"/>
            </w:pPr>
            <w:r>
              <w:t>тестирование</w:t>
            </w:r>
          </w:p>
        </w:tc>
      </w:tr>
      <w:tr w:rsidR="00C87CE1" w:rsidRPr="002C1F74" w:rsidTr="002C3CF2">
        <w:tc>
          <w:tcPr>
            <w:tcW w:w="666" w:type="dxa"/>
          </w:tcPr>
          <w:p w:rsidR="00C87CE1" w:rsidRPr="002C1F74" w:rsidRDefault="00C87CE1" w:rsidP="005A2B8E">
            <w:pPr>
              <w:spacing w:line="360" w:lineRule="auto"/>
              <w:jc w:val="center"/>
              <w:rPr>
                <w:b/>
              </w:rPr>
            </w:pPr>
          </w:p>
        </w:tc>
        <w:tc>
          <w:tcPr>
            <w:tcW w:w="2822" w:type="dxa"/>
          </w:tcPr>
          <w:p w:rsidR="00C87CE1" w:rsidRPr="002C1F74" w:rsidRDefault="00C87CE1" w:rsidP="005A2B8E">
            <w:pPr>
              <w:spacing w:line="360" w:lineRule="auto"/>
              <w:jc w:val="center"/>
              <w:rPr>
                <w:b/>
              </w:rPr>
            </w:pPr>
            <w:r>
              <w:rPr>
                <w:b/>
              </w:rPr>
              <w:t xml:space="preserve">Итого </w:t>
            </w:r>
          </w:p>
        </w:tc>
        <w:tc>
          <w:tcPr>
            <w:tcW w:w="1276" w:type="dxa"/>
          </w:tcPr>
          <w:p w:rsidR="00C87CE1" w:rsidRPr="006C2395" w:rsidRDefault="00C87CE1" w:rsidP="005A2B8E">
            <w:pPr>
              <w:spacing w:line="360" w:lineRule="auto"/>
              <w:jc w:val="center"/>
            </w:pPr>
            <w:r>
              <w:t>60</w:t>
            </w:r>
          </w:p>
        </w:tc>
        <w:tc>
          <w:tcPr>
            <w:tcW w:w="939" w:type="dxa"/>
          </w:tcPr>
          <w:p w:rsidR="00C87CE1" w:rsidRPr="006C2395" w:rsidRDefault="00C87CE1" w:rsidP="005A2B8E">
            <w:pPr>
              <w:spacing w:line="360" w:lineRule="auto"/>
              <w:jc w:val="center"/>
            </w:pPr>
            <w:r>
              <w:t>14</w:t>
            </w:r>
          </w:p>
        </w:tc>
        <w:tc>
          <w:tcPr>
            <w:tcW w:w="853" w:type="dxa"/>
          </w:tcPr>
          <w:p w:rsidR="00C87CE1" w:rsidRPr="006C2395" w:rsidRDefault="00C87CE1" w:rsidP="005A2B8E">
            <w:pPr>
              <w:spacing w:line="360" w:lineRule="auto"/>
              <w:jc w:val="center"/>
            </w:pPr>
            <w:r>
              <w:t>46</w:t>
            </w:r>
          </w:p>
        </w:tc>
        <w:tc>
          <w:tcPr>
            <w:tcW w:w="1984" w:type="dxa"/>
          </w:tcPr>
          <w:p w:rsidR="00C87CE1" w:rsidRPr="002C1F74" w:rsidRDefault="00C87CE1" w:rsidP="005A2B8E">
            <w:pPr>
              <w:spacing w:line="360" w:lineRule="auto"/>
              <w:jc w:val="center"/>
              <w:rPr>
                <w:b/>
              </w:rPr>
            </w:pPr>
          </w:p>
        </w:tc>
      </w:tr>
    </w:tbl>
    <w:p w:rsidR="00C87CE1" w:rsidRDefault="00C87CE1" w:rsidP="00FB1BBE">
      <w:pPr>
        <w:tabs>
          <w:tab w:val="left" w:pos="3980"/>
        </w:tabs>
        <w:spacing w:line="360" w:lineRule="auto"/>
        <w:ind w:firstLine="708"/>
        <w:contextualSpacing/>
        <w:jc w:val="both"/>
        <w:rPr>
          <w:bCs/>
        </w:rPr>
      </w:pPr>
    </w:p>
    <w:p w:rsidR="00C87CE1" w:rsidRDefault="00C87CE1" w:rsidP="00FB1BBE">
      <w:pPr>
        <w:tabs>
          <w:tab w:val="left" w:pos="3980"/>
        </w:tabs>
        <w:spacing w:line="360" w:lineRule="auto"/>
        <w:ind w:firstLine="708"/>
        <w:contextualSpacing/>
        <w:jc w:val="both"/>
        <w:rPr>
          <w:bCs/>
        </w:rPr>
      </w:pPr>
    </w:p>
    <w:p w:rsidR="00C87CE1" w:rsidRDefault="00C87CE1" w:rsidP="00E00F9D">
      <w:pPr>
        <w:tabs>
          <w:tab w:val="left" w:pos="3980"/>
        </w:tabs>
        <w:spacing w:line="360" w:lineRule="auto"/>
        <w:contextualSpacing/>
        <w:jc w:val="both"/>
        <w:rPr>
          <w:bCs/>
        </w:rPr>
      </w:pPr>
    </w:p>
    <w:p w:rsidR="00C87CE1" w:rsidRPr="005A3DAA" w:rsidRDefault="00C87CE1" w:rsidP="00FB1BBE">
      <w:pPr>
        <w:tabs>
          <w:tab w:val="left" w:pos="3980"/>
        </w:tabs>
        <w:spacing w:line="360" w:lineRule="auto"/>
        <w:ind w:firstLine="708"/>
        <w:contextualSpacing/>
        <w:jc w:val="both"/>
        <w:rPr>
          <w:bCs/>
        </w:rPr>
      </w:pPr>
    </w:p>
    <w:p w:rsidR="00C87CE1" w:rsidRDefault="00C87CE1" w:rsidP="00C75C77">
      <w:pPr>
        <w:spacing w:line="360" w:lineRule="auto"/>
        <w:jc w:val="center"/>
        <w:rPr>
          <w:b/>
        </w:rPr>
      </w:pPr>
      <w:r>
        <w:rPr>
          <w:b/>
        </w:rPr>
        <w:t>Учебно-тематический план</w:t>
      </w:r>
    </w:p>
    <w:p w:rsidR="00C87CE1" w:rsidRPr="00F604B1" w:rsidRDefault="00C87CE1" w:rsidP="00C75C77">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4408"/>
        <w:gridCol w:w="1417"/>
        <w:gridCol w:w="1985"/>
        <w:gridCol w:w="1842"/>
      </w:tblGrid>
      <w:tr w:rsidR="00C87CE1" w:rsidRPr="002C1F74" w:rsidTr="00E86528">
        <w:trPr>
          <w:trHeight w:val="276"/>
        </w:trPr>
        <w:tc>
          <w:tcPr>
            <w:tcW w:w="662" w:type="dxa"/>
            <w:vMerge w:val="restart"/>
          </w:tcPr>
          <w:p w:rsidR="00C87CE1" w:rsidRPr="002C1F74" w:rsidRDefault="00C87CE1" w:rsidP="005A2B8E">
            <w:pPr>
              <w:jc w:val="center"/>
              <w:rPr>
                <w:b/>
              </w:rPr>
            </w:pPr>
            <w:r w:rsidRPr="002C1F74">
              <w:rPr>
                <w:b/>
              </w:rPr>
              <w:t xml:space="preserve">№ </w:t>
            </w:r>
            <w:r w:rsidRPr="00F604B1">
              <w:t>п/п</w:t>
            </w:r>
          </w:p>
        </w:tc>
        <w:tc>
          <w:tcPr>
            <w:tcW w:w="4408" w:type="dxa"/>
            <w:vMerge w:val="restart"/>
          </w:tcPr>
          <w:p w:rsidR="00C87CE1" w:rsidRPr="00F604B1" w:rsidRDefault="00C87CE1" w:rsidP="005A2B8E">
            <w:pPr>
              <w:jc w:val="center"/>
            </w:pPr>
            <w:r>
              <w:t>Наименование темы, направления работы</w:t>
            </w:r>
          </w:p>
        </w:tc>
        <w:tc>
          <w:tcPr>
            <w:tcW w:w="1417" w:type="dxa"/>
            <w:vMerge w:val="restart"/>
          </w:tcPr>
          <w:p w:rsidR="00C87CE1" w:rsidRPr="002C1F74" w:rsidRDefault="00C87CE1" w:rsidP="005A2B8E">
            <w:pPr>
              <w:spacing w:line="360" w:lineRule="auto"/>
              <w:jc w:val="center"/>
              <w:rPr>
                <w:b/>
              </w:rPr>
            </w:pPr>
            <w:r w:rsidRPr="00851A5F">
              <w:t>Всего часов</w:t>
            </w:r>
          </w:p>
        </w:tc>
        <w:tc>
          <w:tcPr>
            <w:tcW w:w="1985" w:type="dxa"/>
            <w:vMerge w:val="restart"/>
          </w:tcPr>
          <w:p w:rsidR="00C87CE1" w:rsidRPr="00F604B1" w:rsidRDefault="00C87CE1" w:rsidP="005A2B8E">
            <w:pPr>
              <w:jc w:val="center"/>
            </w:pPr>
            <w:r w:rsidRPr="00E23387">
              <w:t>Дата по плану</w:t>
            </w:r>
          </w:p>
        </w:tc>
        <w:tc>
          <w:tcPr>
            <w:tcW w:w="1842" w:type="dxa"/>
            <w:vMerge w:val="restart"/>
          </w:tcPr>
          <w:p w:rsidR="00C87CE1" w:rsidRPr="00F604B1" w:rsidRDefault="00C87CE1" w:rsidP="005A2B8E">
            <w:pPr>
              <w:jc w:val="center"/>
            </w:pPr>
            <w:r w:rsidRPr="00E23387">
              <w:t>Дата по факту</w:t>
            </w:r>
          </w:p>
        </w:tc>
      </w:tr>
      <w:tr w:rsidR="00C87CE1" w:rsidRPr="002C1F74" w:rsidTr="00E86528">
        <w:trPr>
          <w:trHeight w:val="552"/>
        </w:trPr>
        <w:tc>
          <w:tcPr>
            <w:tcW w:w="662" w:type="dxa"/>
            <w:vMerge/>
          </w:tcPr>
          <w:p w:rsidR="00C87CE1" w:rsidRPr="002C1F74" w:rsidRDefault="00C87CE1" w:rsidP="005A2B8E">
            <w:pPr>
              <w:jc w:val="center"/>
              <w:rPr>
                <w:b/>
              </w:rPr>
            </w:pPr>
          </w:p>
        </w:tc>
        <w:tc>
          <w:tcPr>
            <w:tcW w:w="4408" w:type="dxa"/>
            <w:vMerge/>
          </w:tcPr>
          <w:p w:rsidR="00C87CE1" w:rsidRDefault="00C87CE1" w:rsidP="005A2B8E">
            <w:pPr>
              <w:jc w:val="center"/>
            </w:pPr>
          </w:p>
        </w:tc>
        <w:tc>
          <w:tcPr>
            <w:tcW w:w="1417" w:type="dxa"/>
            <w:vMerge/>
          </w:tcPr>
          <w:p w:rsidR="00C87CE1" w:rsidRPr="00851A5F" w:rsidRDefault="00C87CE1" w:rsidP="005A2B8E">
            <w:pPr>
              <w:spacing w:line="360" w:lineRule="auto"/>
              <w:jc w:val="center"/>
            </w:pPr>
          </w:p>
        </w:tc>
        <w:tc>
          <w:tcPr>
            <w:tcW w:w="1985" w:type="dxa"/>
            <w:vMerge/>
          </w:tcPr>
          <w:p w:rsidR="00C87CE1" w:rsidRPr="002C1F74" w:rsidRDefault="00C87CE1" w:rsidP="005A2B8E">
            <w:pPr>
              <w:spacing w:line="360" w:lineRule="auto"/>
              <w:jc w:val="center"/>
              <w:rPr>
                <w:b/>
              </w:rPr>
            </w:pPr>
          </w:p>
        </w:tc>
        <w:tc>
          <w:tcPr>
            <w:tcW w:w="1842" w:type="dxa"/>
            <w:vMerge/>
          </w:tcPr>
          <w:p w:rsidR="00C87CE1" w:rsidRPr="002C1F74" w:rsidRDefault="00C87CE1" w:rsidP="005A2B8E">
            <w:pPr>
              <w:spacing w:line="360" w:lineRule="auto"/>
              <w:jc w:val="center"/>
              <w:rPr>
                <w:b/>
              </w:rPr>
            </w:pPr>
          </w:p>
        </w:tc>
      </w:tr>
      <w:tr w:rsidR="00C87CE1" w:rsidRPr="002C1F74" w:rsidTr="00E86528">
        <w:tc>
          <w:tcPr>
            <w:tcW w:w="662" w:type="dxa"/>
          </w:tcPr>
          <w:p w:rsidR="00C87CE1" w:rsidRPr="00A230B3" w:rsidRDefault="00C87CE1" w:rsidP="005A2B8E">
            <w:pPr>
              <w:spacing w:line="360" w:lineRule="auto"/>
              <w:jc w:val="center"/>
              <w:rPr>
                <w:lang w:val="en-US"/>
              </w:rPr>
            </w:pPr>
            <w:r>
              <w:rPr>
                <w:lang w:val="en-US"/>
              </w:rPr>
              <w:t>I</w:t>
            </w:r>
          </w:p>
        </w:tc>
        <w:tc>
          <w:tcPr>
            <w:tcW w:w="4408" w:type="dxa"/>
          </w:tcPr>
          <w:p w:rsidR="00C87CE1" w:rsidRPr="00A230B3" w:rsidRDefault="00C87CE1" w:rsidP="005A2B8E">
            <w:pPr>
              <w:jc w:val="both"/>
            </w:pPr>
            <w:r w:rsidRPr="00A230B3">
              <w:t>Обследование уч-ся.</w:t>
            </w:r>
          </w:p>
        </w:tc>
        <w:tc>
          <w:tcPr>
            <w:tcW w:w="1417" w:type="dxa"/>
          </w:tcPr>
          <w:p w:rsidR="00C87CE1" w:rsidRPr="00E23387" w:rsidRDefault="00C87CE1" w:rsidP="005A2B8E">
            <w:pPr>
              <w:spacing w:line="360" w:lineRule="auto"/>
              <w:jc w:val="center"/>
              <w:rPr>
                <w:b/>
              </w:rPr>
            </w:pPr>
          </w:p>
        </w:tc>
        <w:tc>
          <w:tcPr>
            <w:tcW w:w="1985" w:type="dxa"/>
          </w:tcPr>
          <w:p w:rsidR="00C87CE1" w:rsidRPr="002C1F74" w:rsidRDefault="00C87CE1" w:rsidP="005A2B8E">
            <w:pPr>
              <w:spacing w:line="360" w:lineRule="auto"/>
              <w:jc w:val="center"/>
              <w:rPr>
                <w:b/>
              </w:rPr>
            </w:pPr>
          </w:p>
        </w:tc>
        <w:tc>
          <w:tcPr>
            <w:tcW w:w="1842" w:type="dxa"/>
          </w:tcPr>
          <w:p w:rsidR="00C87CE1" w:rsidRPr="002C1F74" w:rsidRDefault="00C87CE1" w:rsidP="005A2B8E">
            <w:pPr>
              <w:spacing w:line="360" w:lineRule="auto"/>
              <w:jc w:val="center"/>
              <w:rPr>
                <w:b/>
              </w:rPr>
            </w:pPr>
          </w:p>
        </w:tc>
      </w:tr>
      <w:tr w:rsidR="00C87CE1" w:rsidRPr="002C1F74" w:rsidTr="00E86528">
        <w:tc>
          <w:tcPr>
            <w:tcW w:w="662" w:type="dxa"/>
          </w:tcPr>
          <w:p w:rsidR="00C87CE1" w:rsidRPr="006C2395" w:rsidRDefault="00C87CE1" w:rsidP="005A2B8E">
            <w:pPr>
              <w:spacing w:line="360" w:lineRule="auto"/>
              <w:jc w:val="center"/>
            </w:pPr>
            <w:r>
              <w:rPr>
                <w:lang w:val="en-US"/>
              </w:rPr>
              <w:t>II</w:t>
            </w:r>
            <w:r>
              <w:t>.</w:t>
            </w:r>
          </w:p>
        </w:tc>
        <w:tc>
          <w:tcPr>
            <w:tcW w:w="4408" w:type="dxa"/>
          </w:tcPr>
          <w:p w:rsidR="00C87CE1" w:rsidRPr="006E7101" w:rsidRDefault="00C87CE1" w:rsidP="006E7101">
            <w:pPr>
              <w:rPr>
                <w:b/>
              </w:rPr>
            </w:pPr>
            <w:r w:rsidRPr="006E7101">
              <w:rPr>
                <w:b/>
              </w:rPr>
              <w:t>Развитие воображения,</w:t>
            </w:r>
          </w:p>
          <w:p w:rsidR="00C87CE1" w:rsidRPr="006E7101" w:rsidRDefault="00C87CE1" w:rsidP="006E7101">
            <w:pPr>
              <w:rPr>
                <w:b/>
              </w:rPr>
            </w:pPr>
            <w:r w:rsidRPr="006E7101">
              <w:rPr>
                <w:b/>
              </w:rPr>
              <w:t>устойчивости, произвольности</w:t>
            </w:r>
          </w:p>
          <w:p w:rsidR="00C87CE1" w:rsidRPr="00A230B3" w:rsidRDefault="00C87CE1" w:rsidP="006E7101">
            <w:pPr>
              <w:rPr>
                <w:b/>
              </w:rPr>
            </w:pPr>
            <w:r w:rsidRPr="006E7101">
              <w:rPr>
                <w:b/>
              </w:rPr>
              <w:t>внимания.</w:t>
            </w:r>
          </w:p>
        </w:tc>
        <w:tc>
          <w:tcPr>
            <w:tcW w:w="1417" w:type="dxa"/>
          </w:tcPr>
          <w:p w:rsidR="00C87CE1" w:rsidRPr="00474155" w:rsidRDefault="00C87CE1" w:rsidP="005A2B8E">
            <w:pPr>
              <w:spacing w:line="360" w:lineRule="auto"/>
              <w:jc w:val="center"/>
              <w:rPr>
                <w:b/>
              </w:rPr>
            </w:pPr>
            <w:r>
              <w:rPr>
                <w:b/>
              </w:rPr>
              <w:t>6</w:t>
            </w:r>
          </w:p>
        </w:tc>
        <w:tc>
          <w:tcPr>
            <w:tcW w:w="1985" w:type="dxa"/>
          </w:tcPr>
          <w:p w:rsidR="00C87CE1" w:rsidRPr="002C1F74" w:rsidRDefault="00C87CE1" w:rsidP="005A2B8E">
            <w:pPr>
              <w:spacing w:line="360" w:lineRule="auto"/>
              <w:jc w:val="center"/>
              <w:rPr>
                <w:b/>
              </w:rPr>
            </w:pPr>
          </w:p>
        </w:tc>
        <w:tc>
          <w:tcPr>
            <w:tcW w:w="1842" w:type="dxa"/>
          </w:tcPr>
          <w:p w:rsidR="00C87CE1" w:rsidRPr="002C1F74" w:rsidRDefault="00C87CE1" w:rsidP="005A2B8E">
            <w:pPr>
              <w:spacing w:line="360" w:lineRule="auto"/>
              <w:jc w:val="center"/>
              <w:rPr>
                <w:b/>
              </w:rPr>
            </w:pPr>
          </w:p>
        </w:tc>
      </w:tr>
      <w:tr w:rsidR="00C87CE1" w:rsidRPr="002C1F74" w:rsidTr="00E86528">
        <w:tc>
          <w:tcPr>
            <w:tcW w:w="662" w:type="dxa"/>
          </w:tcPr>
          <w:p w:rsidR="00C87CE1" w:rsidRPr="00BB0905" w:rsidRDefault="00C87CE1" w:rsidP="005A2B8E">
            <w:pPr>
              <w:spacing w:line="360" w:lineRule="auto"/>
              <w:jc w:val="center"/>
            </w:pPr>
            <w:r>
              <w:t>1.</w:t>
            </w:r>
          </w:p>
        </w:tc>
        <w:tc>
          <w:tcPr>
            <w:tcW w:w="4408" w:type="dxa"/>
          </w:tcPr>
          <w:p w:rsidR="00C87CE1" w:rsidRPr="00A230B3" w:rsidRDefault="00C87CE1" w:rsidP="00296139">
            <w:pPr>
              <w:rPr>
                <w:b/>
              </w:rPr>
            </w:pPr>
            <w:r w:rsidRPr="00356AD2">
              <w:t>Развитие воображения</w:t>
            </w:r>
            <w:r>
              <w:t>. «Радуга». Знакомство с цветовым спектром.</w:t>
            </w:r>
          </w:p>
        </w:tc>
        <w:tc>
          <w:tcPr>
            <w:tcW w:w="1417" w:type="dxa"/>
          </w:tcPr>
          <w:p w:rsidR="00C87CE1" w:rsidRDefault="00C87CE1" w:rsidP="005A2B8E">
            <w:pPr>
              <w:spacing w:line="360" w:lineRule="auto"/>
              <w:jc w:val="center"/>
              <w:rPr>
                <w:b/>
              </w:rPr>
            </w:pPr>
            <w:r>
              <w:rPr>
                <w:b/>
              </w:rPr>
              <w:t>1</w:t>
            </w:r>
          </w:p>
        </w:tc>
        <w:tc>
          <w:tcPr>
            <w:tcW w:w="1985" w:type="dxa"/>
          </w:tcPr>
          <w:p w:rsidR="00C87CE1" w:rsidRPr="00EB6CD8" w:rsidRDefault="00C87CE1" w:rsidP="005A2B8E">
            <w:pPr>
              <w:spacing w:line="360" w:lineRule="auto"/>
              <w:jc w:val="center"/>
            </w:pPr>
          </w:p>
        </w:tc>
        <w:tc>
          <w:tcPr>
            <w:tcW w:w="1842" w:type="dxa"/>
          </w:tcPr>
          <w:p w:rsidR="00C87CE1" w:rsidRPr="00EB6CD8"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2.</w:t>
            </w:r>
          </w:p>
        </w:tc>
        <w:tc>
          <w:tcPr>
            <w:tcW w:w="4408" w:type="dxa"/>
          </w:tcPr>
          <w:p w:rsidR="00C87CE1" w:rsidRPr="00A230B3" w:rsidRDefault="00C87CE1" w:rsidP="005A2B8E">
            <w:pPr>
              <w:rPr>
                <w:b/>
              </w:rPr>
            </w:pPr>
            <w:r w:rsidRPr="00356AD2">
              <w:t>Развитие произвольности</w:t>
            </w:r>
            <w:r>
              <w:t xml:space="preserve"> </w:t>
            </w:r>
            <w:r w:rsidRPr="00356AD2">
              <w:t>внимания</w:t>
            </w:r>
            <w:r>
              <w:t>. «П</w:t>
            </w:r>
            <w:r w:rsidRPr="00A406D0">
              <w:t>ереплетенные линии</w:t>
            </w:r>
            <w:r>
              <w:t>».</w:t>
            </w:r>
          </w:p>
        </w:tc>
        <w:tc>
          <w:tcPr>
            <w:tcW w:w="1417" w:type="dxa"/>
          </w:tcPr>
          <w:p w:rsidR="00C87CE1" w:rsidRDefault="00C87CE1" w:rsidP="005A2B8E">
            <w:pPr>
              <w:spacing w:line="360" w:lineRule="auto"/>
              <w:jc w:val="center"/>
              <w:rPr>
                <w:b/>
              </w:rPr>
            </w:pPr>
            <w:r>
              <w:rPr>
                <w:b/>
              </w:rPr>
              <w:t>1</w:t>
            </w:r>
          </w:p>
        </w:tc>
        <w:tc>
          <w:tcPr>
            <w:tcW w:w="1985" w:type="dxa"/>
          </w:tcPr>
          <w:p w:rsidR="00C87CE1" w:rsidRPr="00EB6CD8" w:rsidRDefault="00C87CE1" w:rsidP="005A2B8E">
            <w:pPr>
              <w:spacing w:line="360" w:lineRule="auto"/>
              <w:jc w:val="center"/>
            </w:pPr>
          </w:p>
        </w:tc>
        <w:tc>
          <w:tcPr>
            <w:tcW w:w="1842" w:type="dxa"/>
          </w:tcPr>
          <w:p w:rsidR="00C87CE1" w:rsidRPr="00EB6CD8"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3.</w:t>
            </w:r>
          </w:p>
        </w:tc>
        <w:tc>
          <w:tcPr>
            <w:tcW w:w="4408" w:type="dxa"/>
          </w:tcPr>
          <w:p w:rsidR="00C87CE1" w:rsidRPr="00356AD2" w:rsidRDefault="00C87CE1" w:rsidP="006E7101">
            <w:r w:rsidRPr="00356AD2">
              <w:t>Развитие устойчивости</w:t>
            </w:r>
          </w:p>
          <w:p w:rsidR="00C87CE1" w:rsidRPr="00A230B3" w:rsidRDefault="00C87CE1" w:rsidP="006E7101">
            <w:pPr>
              <w:rPr>
                <w:b/>
              </w:rPr>
            </w:pPr>
            <w:r>
              <w:t>в</w:t>
            </w:r>
            <w:r w:rsidRPr="00356AD2">
              <w:t>нимания</w:t>
            </w:r>
            <w:r>
              <w:t xml:space="preserve"> «П</w:t>
            </w:r>
            <w:r w:rsidRPr="009F09AE">
              <w:t>ослушай и запомни</w:t>
            </w:r>
            <w:r>
              <w:t>».</w:t>
            </w:r>
          </w:p>
        </w:tc>
        <w:tc>
          <w:tcPr>
            <w:tcW w:w="1417" w:type="dxa"/>
          </w:tcPr>
          <w:p w:rsidR="00C87CE1" w:rsidRDefault="00C87CE1" w:rsidP="005A2B8E">
            <w:pPr>
              <w:spacing w:line="360" w:lineRule="auto"/>
              <w:jc w:val="center"/>
              <w:rPr>
                <w:b/>
              </w:rPr>
            </w:pPr>
            <w:r>
              <w:rPr>
                <w:b/>
              </w:rPr>
              <w:t>1</w:t>
            </w:r>
          </w:p>
        </w:tc>
        <w:tc>
          <w:tcPr>
            <w:tcW w:w="1985" w:type="dxa"/>
          </w:tcPr>
          <w:p w:rsidR="00C87CE1" w:rsidRPr="00EB6CD8" w:rsidRDefault="00C87CE1" w:rsidP="005A2B8E">
            <w:pPr>
              <w:spacing w:line="360" w:lineRule="auto"/>
              <w:jc w:val="center"/>
            </w:pPr>
          </w:p>
        </w:tc>
        <w:tc>
          <w:tcPr>
            <w:tcW w:w="1842" w:type="dxa"/>
          </w:tcPr>
          <w:p w:rsidR="00C87CE1" w:rsidRPr="00EB6CD8"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4.</w:t>
            </w:r>
          </w:p>
        </w:tc>
        <w:tc>
          <w:tcPr>
            <w:tcW w:w="4408" w:type="dxa"/>
          </w:tcPr>
          <w:p w:rsidR="00C87CE1" w:rsidRPr="003C1587" w:rsidRDefault="00C87CE1" w:rsidP="00296139">
            <w:r w:rsidRPr="003C1587">
              <w:t>Развитие вним</w:t>
            </w:r>
            <w:r>
              <w:t xml:space="preserve">ания (Упр. </w:t>
            </w:r>
            <w:r w:rsidRPr="003C1587">
              <w:t xml:space="preserve"> «</w:t>
            </w:r>
            <w:r>
              <w:t>Сделай все ряды одинаковыми»,</w:t>
            </w:r>
            <w:r w:rsidRPr="003C1587">
              <w:t>«Поиск предмета»)</w:t>
            </w:r>
            <w:r>
              <w:t>.</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6C2395" w:rsidRDefault="00C87CE1" w:rsidP="005A2B8E">
            <w:pPr>
              <w:spacing w:line="360" w:lineRule="auto"/>
              <w:jc w:val="center"/>
            </w:pPr>
            <w:r>
              <w:t>5.</w:t>
            </w:r>
          </w:p>
        </w:tc>
        <w:tc>
          <w:tcPr>
            <w:tcW w:w="4408" w:type="dxa"/>
          </w:tcPr>
          <w:p w:rsidR="00C87CE1" w:rsidRPr="003C1587" w:rsidRDefault="00C87CE1" w:rsidP="00343E77">
            <w:r w:rsidRPr="003C1587">
              <w:t>Развитие сенсорного внимания (Упр. «Исключение лишнего»</w:t>
            </w:r>
            <w:r>
              <w:t xml:space="preserve"> с использованием геометрических форм.)</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6C2395" w:rsidRDefault="00C87CE1" w:rsidP="005A2B8E">
            <w:pPr>
              <w:spacing w:line="360" w:lineRule="auto"/>
              <w:jc w:val="center"/>
            </w:pPr>
            <w:r>
              <w:t>6.</w:t>
            </w:r>
          </w:p>
        </w:tc>
        <w:tc>
          <w:tcPr>
            <w:tcW w:w="4408" w:type="dxa"/>
          </w:tcPr>
          <w:p w:rsidR="00C87CE1" w:rsidRPr="003C1587" w:rsidRDefault="00C87CE1" w:rsidP="00DC614B">
            <w:pPr>
              <w:spacing w:before="100" w:beforeAutospacing="1" w:after="100" w:afterAutospacing="1"/>
              <w:jc w:val="both"/>
            </w:pPr>
            <w:r w:rsidRPr="003C1587">
              <w:t>Диагностика развития внимания. (Упр. «Сравни, назови, сосчитай»).</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992AF0" w:rsidRDefault="00C87CE1" w:rsidP="005A2B8E">
            <w:pPr>
              <w:spacing w:line="360" w:lineRule="auto"/>
              <w:jc w:val="center"/>
              <w:rPr>
                <w:lang w:val="en-US"/>
              </w:rPr>
            </w:pPr>
            <w:r>
              <w:rPr>
                <w:lang w:val="en-US"/>
              </w:rPr>
              <w:t>III</w:t>
            </w:r>
          </w:p>
        </w:tc>
        <w:tc>
          <w:tcPr>
            <w:tcW w:w="4408" w:type="dxa"/>
          </w:tcPr>
          <w:p w:rsidR="00C87CE1" w:rsidRPr="00992AF0" w:rsidRDefault="00C87CE1" w:rsidP="003C1587">
            <w:pPr>
              <w:rPr>
                <w:b/>
              </w:rPr>
            </w:pPr>
            <w:r w:rsidRPr="003C1587">
              <w:rPr>
                <w:b/>
              </w:rPr>
              <w:t>Развитие устойчивости и</w:t>
            </w:r>
            <w:r>
              <w:rPr>
                <w:b/>
              </w:rPr>
              <w:t xml:space="preserve"> </w:t>
            </w:r>
            <w:r w:rsidRPr="003C1587">
              <w:rPr>
                <w:b/>
              </w:rPr>
              <w:t>концентрации внимания.</w:t>
            </w:r>
          </w:p>
        </w:tc>
        <w:tc>
          <w:tcPr>
            <w:tcW w:w="1417" w:type="dxa"/>
          </w:tcPr>
          <w:p w:rsidR="00C87CE1" w:rsidRPr="002C1F74" w:rsidRDefault="00C87CE1" w:rsidP="005A2B8E">
            <w:pPr>
              <w:spacing w:line="360" w:lineRule="auto"/>
              <w:jc w:val="center"/>
              <w:rPr>
                <w:b/>
              </w:rPr>
            </w:pPr>
            <w:r>
              <w:rPr>
                <w:b/>
              </w:rPr>
              <w:t>6</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1.</w:t>
            </w:r>
          </w:p>
        </w:tc>
        <w:tc>
          <w:tcPr>
            <w:tcW w:w="4408" w:type="dxa"/>
          </w:tcPr>
          <w:p w:rsidR="00C87CE1" w:rsidRPr="003C1587" w:rsidRDefault="00C87CE1" w:rsidP="00192549">
            <w:r w:rsidRPr="0001160F">
              <w:t>Развитие устойчивости и</w:t>
            </w:r>
            <w:r>
              <w:t xml:space="preserve"> к</w:t>
            </w:r>
            <w:r w:rsidRPr="0001160F">
              <w:t>онцентрации</w:t>
            </w:r>
            <w:r>
              <w:t xml:space="preserve"> внимания «Чего не стало» - Д/И.</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2.</w:t>
            </w:r>
          </w:p>
        </w:tc>
        <w:tc>
          <w:tcPr>
            <w:tcW w:w="4408" w:type="dxa"/>
          </w:tcPr>
          <w:p w:rsidR="00C87CE1" w:rsidRPr="00992AF0" w:rsidRDefault="00C87CE1" w:rsidP="003C1587">
            <w:pPr>
              <w:spacing w:before="100" w:beforeAutospacing="1" w:after="100" w:afterAutospacing="1"/>
              <w:rPr>
                <w:b/>
              </w:rPr>
            </w:pPr>
            <w:r w:rsidRPr="0001160F">
              <w:t>Развитие устойчивости и</w:t>
            </w:r>
            <w:r>
              <w:t xml:space="preserve"> к</w:t>
            </w:r>
            <w:r w:rsidRPr="0001160F">
              <w:t>онцентрации</w:t>
            </w:r>
            <w:r>
              <w:t xml:space="preserve"> внимания «Что изменилось» с использованием математических величин (больше-меньше, длиннее-короче…).</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6C2395" w:rsidRDefault="00C87CE1" w:rsidP="005A2B8E">
            <w:pPr>
              <w:spacing w:line="360" w:lineRule="auto"/>
              <w:jc w:val="center"/>
            </w:pPr>
            <w:r>
              <w:t>3.</w:t>
            </w:r>
          </w:p>
        </w:tc>
        <w:tc>
          <w:tcPr>
            <w:tcW w:w="4408" w:type="dxa"/>
          </w:tcPr>
          <w:p w:rsidR="00C87CE1" w:rsidRPr="00474155" w:rsidRDefault="00C87CE1" w:rsidP="003C1587">
            <w:r w:rsidRPr="0001160F">
              <w:t>Развитие устойчивости и</w:t>
            </w:r>
            <w:r>
              <w:t xml:space="preserve"> к</w:t>
            </w:r>
            <w:r w:rsidRPr="0001160F">
              <w:t>онцентрации</w:t>
            </w:r>
            <w:r>
              <w:t xml:space="preserve"> внимания «Найди отличия».</w:t>
            </w:r>
          </w:p>
        </w:tc>
        <w:tc>
          <w:tcPr>
            <w:tcW w:w="1417" w:type="dxa"/>
          </w:tcPr>
          <w:p w:rsidR="00C87CE1" w:rsidRPr="00E23387"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E23387" w:rsidRDefault="00C87CE1" w:rsidP="005A2B8E">
            <w:pPr>
              <w:spacing w:line="360" w:lineRule="auto"/>
              <w:jc w:val="center"/>
            </w:pPr>
            <w:r>
              <w:t>4.</w:t>
            </w:r>
          </w:p>
        </w:tc>
        <w:tc>
          <w:tcPr>
            <w:tcW w:w="4408" w:type="dxa"/>
          </w:tcPr>
          <w:p w:rsidR="00C87CE1" w:rsidRDefault="00C87CE1" w:rsidP="00DC614B">
            <w:r w:rsidRPr="0001160F">
              <w:t>Развитие устойчивости и</w:t>
            </w:r>
            <w:r>
              <w:t xml:space="preserve"> к</w:t>
            </w:r>
            <w:r w:rsidRPr="0001160F">
              <w:t>онцентрации</w:t>
            </w:r>
            <w:r>
              <w:t xml:space="preserve"> внимания «Найди одинаковые картинки».</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5.</w:t>
            </w:r>
          </w:p>
        </w:tc>
        <w:tc>
          <w:tcPr>
            <w:tcW w:w="4408" w:type="dxa"/>
          </w:tcPr>
          <w:p w:rsidR="00C87CE1" w:rsidRDefault="00C87CE1" w:rsidP="00DC614B">
            <w:pPr>
              <w:jc w:val="both"/>
            </w:pPr>
            <w:r w:rsidRPr="0001160F">
              <w:t>Развитие устойчивости и</w:t>
            </w:r>
            <w:r>
              <w:t xml:space="preserve"> к</w:t>
            </w:r>
            <w:r w:rsidRPr="0001160F">
              <w:t>онцентрации</w:t>
            </w:r>
            <w:r>
              <w:t xml:space="preserve"> внимания «Корректоры».</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166861">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Default="00C87CE1" w:rsidP="005A2B8E">
            <w:pPr>
              <w:spacing w:line="360" w:lineRule="auto"/>
              <w:jc w:val="center"/>
            </w:pPr>
            <w:r>
              <w:t>6.</w:t>
            </w:r>
          </w:p>
        </w:tc>
        <w:tc>
          <w:tcPr>
            <w:tcW w:w="4408" w:type="dxa"/>
          </w:tcPr>
          <w:p w:rsidR="00C87CE1" w:rsidRDefault="00C87CE1" w:rsidP="00DC614B">
            <w:pPr>
              <w:jc w:val="both"/>
            </w:pPr>
            <w:r>
              <w:t>Диагностика «Корректурная проба».</w:t>
            </w:r>
          </w:p>
        </w:tc>
        <w:tc>
          <w:tcPr>
            <w:tcW w:w="1417" w:type="dxa"/>
          </w:tcPr>
          <w:p w:rsidR="00C87CE1" w:rsidRDefault="00C87CE1" w:rsidP="00DC614B">
            <w:pPr>
              <w:spacing w:line="360" w:lineRule="auto"/>
              <w:jc w:val="center"/>
              <w:rPr>
                <w:b/>
              </w:rPr>
            </w:pPr>
            <w:r>
              <w:rPr>
                <w:b/>
              </w:rPr>
              <w:t>1</w:t>
            </w:r>
          </w:p>
        </w:tc>
        <w:tc>
          <w:tcPr>
            <w:tcW w:w="1985" w:type="dxa"/>
          </w:tcPr>
          <w:p w:rsidR="00C87CE1" w:rsidRPr="00E251C8" w:rsidRDefault="00C87CE1" w:rsidP="00166861">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3C1587" w:rsidRDefault="00C87CE1" w:rsidP="005A2B8E">
            <w:pPr>
              <w:spacing w:line="360" w:lineRule="auto"/>
              <w:jc w:val="center"/>
            </w:pPr>
            <w:r>
              <w:rPr>
                <w:lang w:val="en-US"/>
              </w:rPr>
              <w:t>IV</w:t>
            </w:r>
          </w:p>
        </w:tc>
        <w:tc>
          <w:tcPr>
            <w:tcW w:w="4408" w:type="dxa"/>
          </w:tcPr>
          <w:p w:rsidR="00C87CE1" w:rsidRPr="003C1587" w:rsidRDefault="00C87CE1" w:rsidP="003C1587">
            <w:pPr>
              <w:rPr>
                <w:b/>
              </w:rPr>
            </w:pPr>
            <w:r w:rsidRPr="003C1587">
              <w:rPr>
                <w:b/>
              </w:rPr>
              <w:t>Развитие внимания,</w:t>
            </w:r>
          </w:p>
          <w:p w:rsidR="00C87CE1" w:rsidRPr="003C1587" w:rsidRDefault="00C87CE1" w:rsidP="003C1587">
            <w:r w:rsidRPr="003C1587">
              <w:rPr>
                <w:b/>
              </w:rPr>
              <w:t>воображения, речи.</w:t>
            </w:r>
          </w:p>
        </w:tc>
        <w:tc>
          <w:tcPr>
            <w:tcW w:w="1417" w:type="dxa"/>
          </w:tcPr>
          <w:p w:rsidR="00C87CE1" w:rsidRPr="002C1F74" w:rsidRDefault="00C87CE1" w:rsidP="005A2B8E">
            <w:pPr>
              <w:spacing w:line="360" w:lineRule="auto"/>
              <w:jc w:val="center"/>
              <w:rPr>
                <w:b/>
              </w:rPr>
            </w:pPr>
            <w:r>
              <w:rPr>
                <w:b/>
              </w:rPr>
              <w:t>6</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1.</w:t>
            </w:r>
          </w:p>
        </w:tc>
        <w:tc>
          <w:tcPr>
            <w:tcW w:w="4408" w:type="dxa"/>
          </w:tcPr>
          <w:p w:rsidR="00C87CE1" w:rsidRPr="00C33FE0" w:rsidRDefault="00C87CE1" w:rsidP="005D45D9">
            <w:pPr>
              <w:jc w:val="both"/>
              <w:rPr>
                <w:b/>
              </w:rPr>
            </w:pPr>
            <w:r>
              <w:t>Развитие воображения и речи. «Найди, назови и обведи все картинки».</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C83940">
            <w:pPr>
              <w:spacing w:line="360" w:lineRule="auto"/>
              <w:jc w:val="center"/>
            </w:pPr>
          </w:p>
        </w:tc>
      </w:tr>
      <w:tr w:rsidR="00C87CE1" w:rsidRPr="00AD184A" w:rsidTr="00E86528">
        <w:tc>
          <w:tcPr>
            <w:tcW w:w="662" w:type="dxa"/>
          </w:tcPr>
          <w:p w:rsidR="00C87CE1" w:rsidRPr="000F11F3" w:rsidRDefault="00C87CE1" w:rsidP="005A2B8E">
            <w:pPr>
              <w:spacing w:line="360" w:lineRule="auto"/>
              <w:jc w:val="center"/>
            </w:pPr>
            <w:r>
              <w:t>2.</w:t>
            </w:r>
          </w:p>
        </w:tc>
        <w:tc>
          <w:tcPr>
            <w:tcW w:w="4408" w:type="dxa"/>
          </w:tcPr>
          <w:p w:rsidR="00C87CE1" w:rsidRPr="003D6581" w:rsidRDefault="00C87CE1" w:rsidP="00C9237D">
            <w:pPr>
              <w:jc w:val="both"/>
            </w:pPr>
            <w:r>
              <w:t>Развитие воображения и речи. «Н</w:t>
            </w:r>
            <w:r w:rsidRPr="008F66B7">
              <w:t>арисуй и опиши</w:t>
            </w:r>
            <w:r>
              <w:t>» методика графический диктант.</w:t>
            </w:r>
          </w:p>
        </w:tc>
        <w:tc>
          <w:tcPr>
            <w:tcW w:w="1417" w:type="dxa"/>
          </w:tcPr>
          <w:p w:rsidR="00C87CE1" w:rsidRPr="002C1F74" w:rsidRDefault="00C87CE1" w:rsidP="005A2B8E">
            <w:pPr>
              <w:spacing w:line="360" w:lineRule="auto"/>
              <w:jc w:val="center"/>
              <w:rPr>
                <w:b/>
              </w:rPr>
            </w:pPr>
            <w:r>
              <w:rPr>
                <w:b/>
              </w:rPr>
              <w:t>1</w:t>
            </w:r>
          </w:p>
        </w:tc>
        <w:tc>
          <w:tcPr>
            <w:tcW w:w="1985" w:type="dxa"/>
          </w:tcPr>
          <w:p w:rsidR="00C87CE1" w:rsidRPr="00E251C8" w:rsidRDefault="00C87CE1" w:rsidP="00166861">
            <w:pPr>
              <w:spacing w:line="360" w:lineRule="auto"/>
              <w:jc w:val="center"/>
            </w:pPr>
          </w:p>
        </w:tc>
        <w:tc>
          <w:tcPr>
            <w:tcW w:w="1842" w:type="dxa"/>
          </w:tcPr>
          <w:p w:rsidR="00C87CE1" w:rsidRPr="00E251C8" w:rsidRDefault="00C87CE1" w:rsidP="00C83940">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3.</w:t>
            </w:r>
          </w:p>
        </w:tc>
        <w:tc>
          <w:tcPr>
            <w:tcW w:w="4408" w:type="dxa"/>
          </w:tcPr>
          <w:p w:rsidR="00C87CE1" w:rsidRDefault="00C87CE1" w:rsidP="005A2B8E">
            <w:pPr>
              <w:jc w:val="both"/>
            </w:pPr>
            <w:r>
              <w:t>Развитие воображения и речи. «Дорисуй и расскажи».</w:t>
            </w:r>
          </w:p>
        </w:tc>
        <w:tc>
          <w:tcPr>
            <w:tcW w:w="1417" w:type="dxa"/>
          </w:tcPr>
          <w:p w:rsidR="00C87CE1" w:rsidRPr="002C1F74"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AD184A"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4.</w:t>
            </w:r>
          </w:p>
        </w:tc>
        <w:tc>
          <w:tcPr>
            <w:tcW w:w="4408" w:type="dxa"/>
          </w:tcPr>
          <w:p w:rsidR="00C87CE1" w:rsidRDefault="00C87CE1" w:rsidP="005A2B8E">
            <w:pPr>
              <w:jc w:val="both"/>
            </w:pPr>
            <w:r>
              <w:t>Развитие воображения и речи. «Дорисуй недостающие детали».</w:t>
            </w:r>
          </w:p>
        </w:tc>
        <w:tc>
          <w:tcPr>
            <w:tcW w:w="1417" w:type="dxa"/>
          </w:tcPr>
          <w:p w:rsidR="00C87CE1" w:rsidRPr="002C1F74" w:rsidRDefault="00C87CE1" w:rsidP="005A2B8E">
            <w:pPr>
              <w:spacing w:line="360" w:lineRule="auto"/>
              <w:jc w:val="center"/>
              <w:rPr>
                <w:b/>
              </w:rPr>
            </w:pPr>
            <w:r>
              <w:rPr>
                <w:b/>
              </w:rPr>
              <w:t>1</w:t>
            </w:r>
          </w:p>
        </w:tc>
        <w:tc>
          <w:tcPr>
            <w:tcW w:w="1985" w:type="dxa"/>
          </w:tcPr>
          <w:p w:rsidR="00C87CE1" w:rsidRPr="00E251C8" w:rsidRDefault="00C87CE1" w:rsidP="00C73CE0">
            <w:pPr>
              <w:tabs>
                <w:tab w:val="center" w:pos="884"/>
                <w:tab w:val="right" w:pos="1769"/>
              </w:tabs>
              <w:spacing w:line="360" w:lineRule="auto"/>
              <w:ind w:firstLine="708"/>
            </w:pPr>
          </w:p>
        </w:tc>
        <w:tc>
          <w:tcPr>
            <w:tcW w:w="1842" w:type="dxa"/>
          </w:tcPr>
          <w:p w:rsidR="00C87CE1" w:rsidRPr="00AD184A"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5.</w:t>
            </w:r>
          </w:p>
        </w:tc>
        <w:tc>
          <w:tcPr>
            <w:tcW w:w="4408" w:type="dxa"/>
          </w:tcPr>
          <w:p w:rsidR="00C87CE1" w:rsidRDefault="00C87CE1" w:rsidP="005A2B8E">
            <w:pPr>
              <w:jc w:val="both"/>
            </w:pPr>
            <w:r>
              <w:t>Ф</w:t>
            </w:r>
            <w:r w:rsidRPr="00942EF7">
              <w:t>ормирование</w:t>
            </w:r>
            <w:r>
              <w:t xml:space="preserve"> </w:t>
            </w:r>
            <w:r w:rsidRPr="00942EF7">
              <w:t>внутреннего плана</w:t>
            </w:r>
            <w:r>
              <w:t xml:space="preserve"> действий. «У</w:t>
            </w:r>
            <w:r w:rsidRPr="008F66B7">
              <w:t>стный счет в игре</w:t>
            </w:r>
            <w:r>
              <w:t>».</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AD184A"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6.</w:t>
            </w:r>
          </w:p>
        </w:tc>
        <w:tc>
          <w:tcPr>
            <w:tcW w:w="4408" w:type="dxa"/>
          </w:tcPr>
          <w:p w:rsidR="00C87CE1" w:rsidRDefault="00C87CE1" w:rsidP="005A2B8E">
            <w:pPr>
              <w:jc w:val="both"/>
            </w:pPr>
            <w:r>
              <w:t>Диагностика «Графический диктант».</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AD184A" w:rsidRDefault="00C87CE1" w:rsidP="005A2B8E">
            <w:pPr>
              <w:spacing w:line="360" w:lineRule="auto"/>
              <w:jc w:val="center"/>
            </w:pPr>
          </w:p>
        </w:tc>
      </w:tr>
      <w:tr w:rsidR="00C87CE1" w:rsidRPr="002C1F74" w:rsidTr="00E86528">
        <w:tc>
          <w:tcPr>
            <w:tcW w:w="662" w:type="dxa"/>
          </w:tcPr>
          <w:p w:rsidR="00C87CE1" w:rsidRPr="00710B3A" w:rsidRDefault="00C87CE1" w:rsidP="005A2B8E">
            <w:pPr>
              <w:spacing w:line="360" w:lineRule="auto"/>
              <w:jc w:val="center"/>
              <w:rPr>
                <w:lang w:val="en-US"/>
              </w:rPr>
            </w:pPr>
            <w:r>
              <w:rPr>
                <w:lang w:val="en-US"/>
              </w:rPr>
              <w:t>V</w:t>
            </w:r>
          </w:p>
        </w:tc>
        <w:tc>
          <w:tcPr>
            <w:tcW w:w="4408" w:type="dxa"/>
          </w:tcPr>
          <w:p w:rsidR="00C87CE1" w:rsidRPr="00C9237D" w:rsidRDefault="00C87CE1" w:rsidP="00C9237D">
            <w:pPr>
              <w:rPr>
                <w:b/>
              </w:rPr>
            </w:pPr>
            <w:r w:rsidRPr="00C9237D">
              <w:rPr>
                <w:b/>
              </w:rPr>
              <w:t>Развитие устойчивости и переключаемости внимания, произвольности запоминания.</w:t>
            </w:r>
          </w:p>
        </w:tc>
        <w:tc>
          <w:tcPr>
            <w:tcW w:w="1417" w:type="dxa"/>
          </w:tcPr>
          <w:p w:rsidR="00C87CE1" w:rsidRPr="00710B3A" w:rsidRDefault="00C87CE1" w:rsidP="005A2B8E">
            <w:pPr>
              <w:spacing w:line="360" w:lineRule="auto"/>
              <w:jc w:val="center"/>
              <w:rPr>
                <w:b/>
                <w:lang w:val="en-US"/>
              </w:rPr>
            </w:pPr>
            <w:r>
              <w:rPr>
                <w:b/>
              </w:rPr>
              <w:t>10</w:t>
            </w:r>
          </w:p>
        </w:tc>
        <w:tc>
          <w:tcPr>
            <w:tcW w:w="1985" w:type="dxa"/>
          </w:tcPr>
          <w:p w:rsidR="00C87CE1" w:rsidRPr="00E251C8" w:rsidRDefault="00C87CE1" w:rsidP="005A2B8E">
            <w:pPr>
              <w:spacing w:line="360" w:lineRule="auto"/>
              <w:jc w:val="center"/>
            </w:pPr>
          </w:p>
        </w:tc>
        <w:tc>
          <w:tcPr>
            <w:tcW w:w="1842" w:type="dxa"/>
          </w:tcPr>
          <w:p w:rsidR="00C87CE1" w:rsidRPr="00435BD0"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1.</w:t>
            </w:r>
          </w:p>
        </w:tc>
        <w:tc>
          <w:tcPr>
            <w:tcW w:w="4408" w:type="dxa"/>
          </w:tcPr>
          <w:p w:rsidR="00C87CE1" w:rsidRPr="00710B3A" w:rsidRDefault="00C87CE1" w:rsidP="005A2B8E">
            <w:pPr>
              <w:jc w:val="both"/>
              <w:rPr>
                <w:b/>
              </w:rPr>
            </w:pPr>
            <w:r w:rsidRPr="0001160F">
              <w:t>Развитие воображения,</w:t>
            </w:r>
            <w:r>
              <w:t xml:space="preserve"> внимания, восприятия. Игры с «умными кубиками»</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435BD0"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2.</w:t>
            </w:r>
          </w:p>
        </w:tc>
        <w:tc>
          <w:tcPr>
            <w:tcW w:w="4408" w:type="dxa"/>
          </w:tcPr>
          <w:p w:rsidR="00C87CE1" w:rsidRPr="00942EF7" w:rsidRDefault="00C87CE1" w:rsidP="00C9237D">
            <w:r w:rsidRPr="00942EF7">
              <w:t>Формирование</w:t>
            </w:r>
            <w:r>
              <w:t xml:space="preserve"> </w:t>
            </w:r>
            <w:r w:rsidRPr="00942EF7">
              <w:t>внутреннего плана</w:t>
            </w:r>
          </w:p>
          <w:p w:rsidR="00C87CE1" w:rsidRPr="00710B3A" w:rsidRDefault="00C87CE1" w:rsidP="00C9237D">
            <w:pPr>
              <w:jc w:val="both"/>
              <w:rPr>
                <w:b/>
              </w:rPr>
            </w:pPr>
            <w:r>
              <w:t>действий. «Н</w:t>
            </w:r>
            <w:r w:rsidRPr="0074402C">
              <w:t>айди отличия</w:t>
            </w:r>
            <w:r>
              <w:t>».</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F537B4"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3.</w:t>
            </w:r>
          </w:p>
        </w:tc>
        <w:tc>
          <w:tcPr>
            <w:tcW w:w="4408" w:type="dxa"/>
          </w:tcPr>
          <w:p w:rsidR="00C87CE1" w:rsidRPr="00942EF7" w:rsidRDefault="00C87CE1" w:rsidP="00C9237D">
            <w:r w:rsidRPr="00942EF7">
              <w:t>Формирование</w:t>
            </w:r>
            <w:r>
              <w:t xml:space="preserve"> </w:t>
            </w:r>
            <w:r w:rsidRPr="00942EF7">
              <w:t>внутреннего плана</w:t>
            </w:r>
          </w:p>
          <w:p w:rsidR="00C87CE1" w:rsidRPr="00710B3A" w:rsidRDefault="00C87CE1" w:rsidP="00C9237D">
            <w:pPr>
              <w:jc w:val="both"/>
              <w:rPr>
                <w:b/>
              </w:rPr>
            </w:pPr>
            <w:r>
              <w:t>действий. «Найди 10 отличий».</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F537B4"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4.</w:t>
            </w:r>
          </w:p>
        </w:tc>
        <w:tc>
          <w:tcPr>
            <w:tcW w:w="4408" w:type="dxa"/>
          </w:tcPr>
          <w:p w:rsidR="00C87CE1" w:rsidRPr="00942EF7" w:rsidRDefault="00C87CE1" w:rsidP="00C9237D">
            <w:r w:rsidRPr="00942EF7">
              <w:t>Формирование</w:t>
            </w:r>
            <w:r>
              <w:t xml:space="preserve"> </w:t>
            </w:r>
            <w:r w:rsidRPr="00942EF7">
              <w:t>внутреннего плана</w:t>
            </w:r>
          </w:p>
          <w:p w:rsidR="00C87CE1" w:rsidRPr="00710B3A" w:rsidRDefault="00C87CE1" w:rsidP="00C9237D">
            <w:pPr>
              <w:jc w:val="both"/>
              <w:rPr>
                <w:b/>
              </w:rPr>
            </w:pPr>
            <w:r>
              <w:t>действий. «Поиск предметов».</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F537B4"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5.</w:t>
            </w:r>
          </w:p>
        </w:tc>
        <w:tc>
          <w:tcPr>
            <w:tcW w:w="4408" w:type="dxa"/>
          </w:tcPr>
          <w:p w:rsidR="00C87CE1" w:rsidRPr="00942EF7" w:rsidRDefault="00C87CE1" w:rsidP="00C9237D">
            <w:r w:rsidRPr="00942EF7">
              <w:t>Формирование</w:t>
            </w:r>
            <w:r>
              <w:t xml:space="preserve"> </w:t>
            </w:r>
            <w:r w:rsidRPr="00942EF7">
              <w:t>внутреннего плана</w:t>
            </w:r>
          </w:p>
          <w:p w:rsidR="00C87CE1" w:rsidRPr="00710B3A" w:rsidRDefault="00C87CE1" w:rsidP="00C9237D">
            <w:pPr>
              <w:jc w:val="both"/>
              <w:rPr>
                <w:b/>
              </w:rPr>
            </w:pPr>
            <w:r>
              <w:t>действий. «Найди такой же предмет».</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CB2000"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6.</w:t>
            </w:r>
          </w:p>
        </w:tc>
        <w:tc>
          <w:tcPr>
            <w:tcW w:w="4408" w:type="dxa"/>
          </w:tcPr>
          <w:p w:rsidR="00C87CE1" w:rsidRPr="00C9237D" w:rsidRDefault="00C87CE1" w:rsidP="00C9237D">
            <w:r w:rsidRPr="00C9237D">
              <w:t>Упражнения «Сравне</w:t>
            </w:r>
            <w:r>
              <w:t>н</w:t>
            </w:r>
            <w:r w:rsidRPr="00C9237D">
              <w:t>ия по характерным признакам».</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F025DC"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7.</w:t>
            </w:r>
          </w:p>
        </w:tc>
        <w:tc>
          <w:tcPr>
            <w:tcW w:w="4408" w:type="dxa"/>
          </w:tcPr>
          <w:p w:rsidR="00C87CE1" w:rsidRPr="00710B3A" w:rsidRDefault="00C87CE1" w:rsidP="00C9237D">
            <w:pPr>
              <w:rPr>
                <w:b/>
              </w:rPr>
            </w:pPr>
            <w:r w:rsidRPr="00C9237D">
              <w:t>Упражнения «Сравне</w:t>
            </w:r>
            <w:r>
              <w:t>н</w:t>
            </w:r>
            <w:r w:rsidRPr="00C9237D">
              <w:t>ия по характерным признакам».</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F025DC"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8.</w:t>
            </w:r>
          </w:p>
        </w:tc>
        <w:tc>
          <w:tcPr>
            <w:tcW w:w="4408" w:type="dxa"/>
          </w:tcPr>
          <w:p w:rsidR="00C87CE1" w:rsidRPr="00E66AB2" w:rsidRDefault="00C87CE1" w:rsidP="005A2B8E">
            <w:pPr>
              <w:jc w:val="both"/>
            </w:pPr>
            <w:r w:rsidRPr="00E66AB2">
              <w:t>Упражнения «Кого не стало». «Что изменилось».</w:t>
            </w:r>
          </w:p>
        </w:tc>
        <w:tc>
          <w:tcPr>
            <w:tcW w:w="1417" w:type="dxa"/>
          </w:tcPr>
          <w:p w:rsidR="00C87CE1"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E431B" w:rsidRDefault="00C87CE1" w:rsidP="005A2B8E">
            <w:pPr>
              <w:spacing w:line="360" w:lineRule="auto"/>
              <w:jc w:val="center"/>
            </w:pPr>
          </w:p>
        </w:tc>
      </w:tr>
      <w:tr w:rsidR="00C87CE1" w:rsidRPr="002C1F74" w:rsidTr="00E86528">
        <w:tc>
          <w:tcPr>
            <w:tcW w:w="662" w:type="dxa"/>
          </w:tcPr>
          <w:p w:rsidR="00C87CE1" w:rsidRPr="00FE13D9" w:rsidRDefault="00C87CE1" w:rsidP="005A2B8E">
            <w:pPr>
              <w:spacing w:line="360" w:lineRule="auto"/>
              <w:jc w:val="center"/>
            </w:pPr>
            <w:r>
              <w:t>9.</w:t>
            </w:r>
          </w:p>
        </w:tc>
        <w:tc>
          <w:tcPr>
            <w:tcW w:w="4408" w:type="dxa"/>
          </w:tcPr>
          <w:p w:rsidR="00C87CE1" w:rsidRPr="00E66AB2" w:rsidRDefault="00C87CE1" w:rsidP="00557371">
            <w:pPr>
              <w:jc w:val="both"/>
            </w:pPr>
            <w:r w:rsidRPr="00E66AB2">
              <w:t>Упражнения «Кого не стало». «Что изменилось».</w:t>
            </w:r>
          </w:p>
        </w:tc>
        <w:tc>
          <w:tcPr>
            <w:tcW w:w="1417" w:type="dxa"/>
          </w:tcPr>
          <w:p w:rsidR="00C87CE1" w:rsidRPr="00EA57D6" w:rsidRDefault="00C87CE1" w:rsidP="005A2B8E">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5A2B8E">
            <w:pPr>
              <w:spacing w:line="360" w:lineRule="auto"/>
              <w:jc w:val="center"/>
            </w:pPr>
          </w:p>
        </w:tc>
      </w:tr>
      <w:tr w:rsidR="00C87CE1" w:rsidRPr="002C1F74" w:rsidTr="00E86528">
        <w:tc>
          <w:tcPr>
            <w:tcW w:w="662" w:type="dxa"/>
          </w:tcPr>
          <w:p w:rsidR="00C87CE1" w:rsidRPr="000F11F3" w:rsidRDefault="00C87CE1" w:rsidP="00E86528">
            <w:pPr>
              <w:spacing w:line="360" w:lineRule="auto"/>
              <w:jc w:val="center"/>
            </w:pPr>
            <w:r>
              <w:t>10.</w:t>
            </w:r>
          </w:p>
        </w:tc>
        <w:tc>
          <w:tcPr>
            <w:tcW w:w="4408" w:type="dxa"/>
          </w:tcPr>
          <w:p w:rsidR="00C87CE1" w:rsidRDefault="00C87CE1" w:rsidP="00E66AB2">
            <w:r>
              <w:t>Диагностика «Угадай предмет по описанию».</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E251C8" w:rsidRDefault="00C87CE1" w:rsidP="005A2B8E">
            <w:pPr>
              <w:spacing w:line="360" w:lineRule="auto"/>
              <w:jc w:val="center"/>
            </w:pPr>
          </w:p>
        </w:tc>
        <w:tc>
          <w:tcPr>
            <w:tcW w:w="1842" w:type="dxa"/>
          </w:tcPr>
          <w:p w:rsidR="00C87CE1" w:rsidRPr="00E251C8" w:rsidRDefault="00C87CE1" w:rsidP="005A2B8E">
            <w:pPr>
              <w:spacing w:line="360" w:lineRule="auto"/>
              <w:jc w:val="center"/>
            </w:pPr>
          </w:p>
        </w:tc>
      </w:tr>
      <w:tr w:rsidR="00C87CE1" w:rsidRPr="002C1F74" w:rsidTr="00E86528">
        <w:tc>
          <w:tcPr>
            <w:tcW w:w="662" w:type="dxa"/>
          </w:tcPr>
          <w:p w:rsidR="00C87CE1" w:rsidRPr="001A1DD9" w:rsidRDefault="00C87CE1" w:rsidP="005A2B8E">
            <w:pPr>
              <w:spacing w:line="360" w:lineRule="auto"/>
              <w:jc w:val="center"/>
            </w:pPr>
            <w:r>
              <w:rPr>
                <w:lang w:val="en-US"/>
              </w:rPr>
              <w:t>VI</w:t>
            </w:r>
          </w:p>
        </w:tc>
        <w:tc>
          <w:tcPr>
            <w:tcW w:w="4408" w:type="dxa"/>
          </w:tcPr>
          <w:p w:rsidR="00C87CE1" w:rsidRPr="00E66AB2" w:rsidRDefault="00C87CE1" w:rsidP="005A2B8E">
            <w:pPr>
              <w:rPr>
                <w:b/>
              </w:rPr>
            </w:pPr>
            <w:r w:rsidRPr="00E66AB2">
              <w:rPr>
                <w:b/>
              </w:rPr>
              <w:t>Коррекция, развитие памяти.</w:t>
            </w:r>
          </w:p>
        </w:tc>
        <w:tc>
          <w:tcPr>
            <w:tcW w:w="1417" w:type="dxa"/>
          </w:tcPr>
          <w:p w:rsidR="00C87CE1" w:rsidRPr="002C1F74" w:rsidRDefault="00C87CE1" w:rsidP="005A2B8E">
            <w:pPr>
              <w:spacing w:line="360" w:lineRule="auto"/>
              <w:jc w:val="center"/>
              <w:rPr>
                <w:b/>
              </w:rPr>
            </w:pPr>
            <w:r>
              <w:rPr>
                <w:b/>
              </w:rPr>
              <w:t>12</w:t>
            </w:r>
          </w:p>
        </w:tc>
        <w:tc>
          <w:tcPr>
            <w:tcW w:w="1985" w:type="dxa"/>
          </w:tcPr>
          <w:p w:rsidR="00C87CE1" w:rsidRPr="00CE02C4" w:rsidRDefault="00C87CE1" w:rsidP="005A2B8E">
            <w:pPr>
              <w:spacing w:line="360" w:lineRule="auto"/>
              <w:jc w:val="center"/>
            </w:pPr>
          </w:p>
        </w:tc>
        <w:tc>
          <w:tcPr>
            <w:tcW w:w="1842" w:type="dxa"/>
          </w:tcPr>
          <w:p w:rsidR="00C87CE1" w:rsidRPr="002C1F74" w:rsidRDefault="00C87CE1" w:rsidP="005A2B8E">
            <w:pPr>
              <w:spacing w:line="360" w:lineRule="auto"/>
              <w:jc w:val="center"/>
              <w:rPr>
                <w:b/>
              </w:rPr>
            </w:pPr>
          </w:p>
        </w:tc>
      </w:tr>
      <w:tr w:rsidR="00C87CE1" w:rsidRPr="002C1F74" w:rsidTr="00E86528">
        <w:tc>
          <w:tcPr>
            <w:tcW w:w="662" w:type="dxa"/>
          </w:tcPr>
          <w:p w:rsidR="00C87CE1" w:rsidRPr="00BB0905" w:rsidRDefault="00C87CE1" w:rsidP="005A2B8E">
            <w:pPr>
              <w:spacing w:line="360" w:lineRule="auto"/>
              <w:jc w:val="center"/>
            </w:pPr>
            <w:r>
              <w:t>1.</w:t>
            </w:r>
          </w:p>
        </w:tc>
        <w:tc>
          <w:tcPr>
            <w:tcW w:w="4408" w:type="dxa"/>
          </w:tcPr>
          <w:p w:rsidR="00C87CE1" w:rsidRPr="00E66AB2" w:rsidRDefault="00C87CE1" w:rsidP="005A2B8E">
            <w:pPr>
              <w:rPr>
                <w:b/>
              </w:rPr>
            </w:pPr>
            <w:r>
              <w:rPr>
                <w:sz w:val="28"/>
                <w:szCs w:val="28"/>
              </w:rPr>
              <w:t xml:space="preserve"> </w:t>
            </w:r>
            <w:r w:rsidRPr="00E66AB2">
              <w:t>Развитие моторной пам</w:t>
            </w:r>
            <w:r>
              <w:t>яти. (Упр. «Имитация движений животных»</w:t>
            </w:r>
            <w:r w:rsidRPr="00E66AB2">
              <w:t>).</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BE2E62"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2.</w:t>
            </w:r>
          </w:p>
        </w:tc>
        <w:tc>
          <w:tcPr>
            <w:tcW w:w="4408" w:type="dxa"/>
          </w:tcPr>
          <w:p w:rsidR="00C87CE1" w:rsidRPr="00E66AB2" w:rsidRDefault="00C87CE1" w:rsidP="005A2B8E">
            <w:pPr>
              <w:rPr>
                <w:b/>
              </w:rPr>
            </w:pPr>
            <w:r w:rsidRPr="00E66AB2">
              <w:t>Развитие образной памяти. (Упр. «Разрезанная картинка», «Круг, треугольник и квадрат»).</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203861"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3.</w:t>
            </w:r>
          </w:p>
        </w:tc>
        <w:tc>
          <w:tcPr>
            <w:tcW w:w="4408" w:type="dxa"/>
          </w:tcPr>
          <w:p w:rsidR="00C87CE1" w:rsidRPr="00E66AB2" w:rsidRDefault="00C87CE1" w:rsidP="005A2B8E">
            <w:pPr>
              <w:rPr>
                <w:b/>
              </w:rPr>
            </w:pPr>
            <w:r w:rsidRPr="00E66AB2">
              <w:t>Развитие непроизволь</w:t>
            </w:r>
            <w:r>
              <w:t>ной памяти (Упр. «Собери картинку</w:t>
            </w:r>
            <w:r w:rsidRPr="00E66AB2">
              <w:t>»).</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203861" w:rsidRDefault="00C87CE1" w:rsidP="005A2B8E">
            <w:pPr>
              <w:spacing w:line="360" w:lineRule="auto"/>
              <w:jc w:val="center"/>
            </w:pPr>
          </w:p>
        </w:tc>
      </w:tr>
      <w:tr w:rsidR="00C87CE1" w:rsidRPr="002C1F74" w:rsidTr="00E86528">
        <w:tc>
          <w:tcPr>
            <w:tcW w:w="662" w:type="dxa"/>
          </w:tcPr>
          <w:p w:rsidR="00C87CE1" w:rsidRPr="00BB0905" w:rsidRDefault="00C87CE1" w:rsidP="005A2B8E">
            <w:pPr>
              <w:spacing w:line="360" w:lineRule="auto"/>
              <w:jc w:val="center"/>
            </w:pPr>
            <w:r>
              <w:t>4.</w:t>
            </w:r>
          </w:p>
        </w:tc>
        <w:tc>
          <w:tcPr>
            <w:tcW w:w="4408" w:type="dxa"/>
          </w:tcPr>
          <w:p w:rsidR="00C87CE1" w:rsidRPr="00E66AB2" w:rsidRDefault="00C87CE1" w:rsidP="005A2B8E">
            <w:pPr>
              <w:rPr>
                <w:b/>
              </w:rPr>
            </w:pPr>
            <w:r w:rsidRPr="00E66AB2">
              <w:t>Развитие зрительной памяти (Упр. «Запомни порядок», «Запомни движение»).</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4F2646">
            <w:pPr>
              <w:spacing w:line="360" w:lineRule="auto"/>
              <w:jc w:val="center"/>
            </w:pPr>
          </w:p>
        </w:tc>
        <w:tc>
          <w:tcPr>
            <w:tcW w:w="1842" w:type="dxa"/>
          </w:tcPr>
          <w:p w:rsidR="00C87CE1" w:rsidRPr="006C1566"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5.</w:t>
            </w:r>
          </w:p>
        </w:tc>
        <w:tc>
          <w:tcPr>
            <w:tcW w:w="4408" w:type="dxa"/>
          </w:tcPr>
          <w:p w:rsidR="00C87CE1" w:rsidRPr="00E66AB2" w:rsidRDefault="00C87CE1" w:rsidP="006206F2">
            <w:r w:rsidRPr="00E66AB2">
              <w:t>Развитие слуховой памяти (Упр. «Запомни и повтори», «Слушай хлопки»).</w:t>
            </w:r>
          </w:p>
        </w:tc>
        <w:tc>
          <w:tcPr>
            <w:tcW w:w="1417" w:type="dxa"/>
          </w:tcPr>
          <w:p w:rsidR="00C87CE1" w:rsidRPr="002C1F74"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772C66"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6.</w:t>
            </w:r>
          </w:p>
        </w:tc>
        <w:tc>
          <w:tcPr>
            <w:tcW w:w="4408" w:type="dxa"/>
          </w:tcPr>
          <w:p w:rsidR="00C87CE1" w:rsidRPr="00942EF7" w:rsidRDefault="00C87CE1" w:rsidP="00E66AB2">
            <w:r>
              <w:t xml:space="preserve">Развитие </w:t>
            </w:r>
            <w:r w:rsidRPr="00942EF7">
              <w:t>произвольности</w:t>
            </w:r>
          </w:p>
          <w:p w:rsidR="00C87CE1" w:rsidRDefault="00C87CE1" w:rsidP="00E66AB2">
            <w:r>
              <w:t>запоминания. «С</w:t>
            </w:r>
            <w:r w:rsidRPr="0074402C">
              <w:t>ловесный аукцион</w:t>
            </w:r>
            <w:r>
              <w:t>».</w:t>
            </w:r>
          </w:p>
        </w:tc>
        <w:tc>
          <w:tcPr>
            <w:tcW w:w="1417" w:type="dxa"/>
          </w:tcPr>
          <w:p w:rsidR="00C87CE1" w:rsidRPr="002C1F74"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772C66"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7.</w:t>
            </w:r>
          </w:p>
        </w:tc>
        <w:tc>
          <w:tcPr>
            <w:tcW w:w="4408" w:type="dxa"/>
          </w:tcPr>
          <w:p w:rsidR="00C87CE1" w:rsidRDefault="00C87CE1" w:rsidP="00DC614B">
            <w:r>
              <w:t>Запоминаем времена года.</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8.</w:t>
            </w:r>
          </w:p>
        </w:tc>
        <w:tc>
          <w:tcPr>
            <w:tcW w:w="4408" w:type="dxa"/>
          </w:tcPr>
          <w:p w:rsidR="00C87CE1" w:rsidRDefault="00C87CE1" w:rsidP="00E66AB2">
            <w:r>
              <w:t>Запоминаем времена года и их месяцы.</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9.</w:t>
            </w:r>
          </w:p>
        </w:tc>
        <w:tc>
          <w:tcPr>
            <w:tcW w:w="4408" w:type="dxa"/>
          </w:tcPr>
          <w:p w:rsidR="00C87CE1" w:rsidRPr="00942EF7" w:rsidRDefault="00C87CE1" w:rsidP="004816CF">
            <w:r w:rsidRPr="00942EF7">
              <w:t>Формирование</w:t>
            </w:r>
            <w:r>
              <w:t xml:space="preserve"> </w:t>
            </w:r>
            <w:r w:rsidRPr="00942EF7">
              <w:t>внутреннего плана</w:t>
            </w:r>
          </w:p>
          <w:p w:rsidR="00C87CE1" w:rsidRDefault="00C87CE1" w:rsidP="004816CF">
            <w:r>
              <w:t>действий. «Восстанови порядок».</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10.</w:t>
            </w:r>
          </w:p>
        </w:tc>
        <w:tc>
          <w:tcPr>
            <w:tcW w:w="4408" w:type="dxa"/>
          </w:tcPr>
          <w:p w:rsidR="00C87CE1" w:rsidRDefault="00C87CE1" w:rsidP="00DC614B">
            <w:r>
              <w:t>Запоминаем дни недели.</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11.</w:t>
            </w:r>
          </w:p>
        </w:tc>
        <w:tc>
          <w:tcPr>
            <w:tcW w:w="4408" w:type="dxa"/>
          </w:tcPr>
          <w:p w:rsidR="00C87CE1" w:rsidRDefault="00C87CE1" w:rsidP="00DC614B">
            <w:r>
              <w:t>Запоминаем части суток.</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12.</w:t>
            </w:r>
          </w:p>
        </w:tc>
        <w:tc>
          <w:tcPr>
            <w:tcW w:w="4408" w:type="dxa"/>
          </w:tcPr>
          <w:p w:rsidR="00C87CE1" w:rsidRPr="00E66AB2" w:rsidRDefault="00C87CE1" w:rsidP="00DC614B">
            <w:r w:rsidRPr="00E66AB2">
              <w:t>Диагностика развития памяти (Упр. «Что запомнили?», «Что находится на картинке?»)</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AE4719" w:rsidRDefault="00C87CE1" w:rsidP="005A2B8E">
            <w:pPr>
              <w:spacing w:line="360" w:lineRule="auto"/>
              <w:jc w:val="center"/>
            </w:pPr>
          </w:p>
        </w:tc>
      </w:tr>
      <w:tr w:rsidR="00C87CE1" w:rsidRPr="002C1F74" w:rsidTr="00E86528">
        <w:tc>
          <w:tcPr>
            <w:tcW w:w="662" w:type="dxa"/>
          </w:tcPr>
          <w:p w:rsidR="00C87CE1" w:rsidRPr="00E66AB2" w:rsidRDefault="00C87CE1" w:rsidP="005A2B8E">
            <w:pPr>
              <w:spacing w:line="360" w:lineRule="auto"/>
              <w:jc w:val="center"/>
            </w:pPr>
            <w:r>
              <w:rPr>
                <w:lang w:val="en-US"/>
              </w:rPr>
              <w:t>VII</w:t>
            </w:r>
          </w:p>
        </w:tc>
        <w:tc>
          <w:tcPr>
            <w:tcW w:w="4408" w:type="dxa"/>
          </w:tcPr>
          <w:p w:rsidR="00C87CE1" w:rsidRPr="004816CF" w:rsidRDefault="00C87CE1" w:rsidP="008D7E4D">
            <w:pPr>
              <w:rPr>
                <w:b/>
              </w:rPr>
            </w:pPr>
            <w:r w:rsidRPr="004816CF">
              <w:rPr>
                <w:b/>
              </w:rPr>
              <w:t>Коррекция, развитие мышления.</w:t>
            </w:r>
          </w:p>
        </w:tc>
        <w:tc>
          <w:tcPr>
            <w:tcW w:w="1417" w:type="dxa"/>
          </w:tcPr>
          <w:p w:rsidR="00C87CE1" w:rsidRPr="002C1F74" w:rsidRDefault="00C87CE1" w:rsidP="005A2B8E">
            <w:pPr>
              <w:spacing w:line="360" w:lineRule="auto"/>
              <w:jc w:val="center"/>
              <w:rPr>
                <w:b/>
              </w:rPr>
            </w:pPr>
            <w:r>
              <w:rPr>
                <w:b/>
              </w:rPr>
              <w:t>10</w:t>
            </w:r>
          </w:p>
        </w:tc>
        <w:tc>
          <w:tcPr>
            <w:tcW w:w="1985" w:type="dxa"/>
          </w:tcPr>
          <w:p w:rsidR="00C87CE1" w:rsidRPr="00CE02C4" w:rsidRDefault="00C87CE1" w:rsidP="005A2B8E">
            <w:pPr>
              <w:spacing w:line="360" w:lineRule="auto"/>
              <w:jc w:val="center"/>
            </w:pPr>
          </w:p>
        </w:tc>
        <w:tc>
          <w:tcPr>
            <w:tcW w:w="1842" w:type="dxa"/>
          </w:tcPr>
          <w:p w:rsidR="00C87CE1" w:rsidRPr="00114C2E" w:rsidRDefault="00C87CE1" w:rsidP="005A2B8E">
            <w:pPr>
              <w:spacing w:line="360" w:lineRule="auto"/>
              <w:jc w:val="center"/>
            </w:pPr>
          </w:p>
        </w:tc>
      </w:tr>
      <w:tr w:rsidR="00C87CE1" w:rsidRPr="002C1F74" w:rsidTr="00E86528">
        <w:tc>
          <w:tcPr>
            <w:tcW w:w="662" w:type="dxa"/>
          </w:tcPr>
          <w:p w:rsidR="00C87CE1" w:rsidRPr="00B30446" w:rsidRDefault="00C87CE1" w:rsidP="005A2B8E">
            <w:pPr>
              <w:spacing w:line="360" w:lineRule="auto"/>
              <w:jc w:val="center"/>
            </w:pPr>
            <w:r>
              <w:t>1.</w:t>
            </w:r>
          </w:p>
        </w:tc>
        <w:tc>
          <w:tcPr>
            <w:tcW w:w="4408" w:type="dxa"/>
          </w:tcPr>
          <w:p w:rsidR="00C87CE1" w:rsidRPr="004816CF" w:rsidRDefault="00C87CE1" w:rsidP="008D7E4D">
            <w:pPr>
              <w:rPr>
                <w:b/>
              </w:rPr>
            </w:pPr>
            <w:r w:rsidRPr="004816CF">
              <w:t>Развитие умения сравнивать. (Упр. «Назови отличительные признаки»).</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114C2E" w:rsidRDefault="00C87CE1" w:rsidP="005A2B8E">
            <w:pPr>
              <w:spacing w:line="360" w:lineRule="auto"/>
              <w:jc w:val="center"/>
            </w:pPr>
          </w:p>
        </w:tc>
      </w:tr>
      <w:tr w:rsidR="00C87CE1" w:rsidRPr="002C1F74" w:rsidTr="00E86528">
        <w:tc>
          <w:tcPr>
            <w:tcW w:w="662" w:type="dxa"/>
          </w:tcPr>
          <w:p w:rsidR="00C87CE1" w:rsidRPr="00B30446" w:rsidRDefault="00C87CE1" w:rsidP="005A2B8E">
            <w:pPr>
              <w:spacing w:line="360" w:lineRule="auto"/>
              <w:jc w:val="center"/>
            </w:pPr>
            <w:r>
              <w:t>2.</w:t>
            </w:r>
          </w:p>
        </w:tc>
        <w:tc>
          <w:tcPr>
            <w:tcW w:w="4408" w:type="dxa"/>
          </w:tcPr>
          <w:p w:rsidR="00C87CE1" w:rsidRPr="004816CF" w:rsidRDefault="00C87CE1" w:rsidP="008D7E4D">
            <w:pPr>
              <w:rPr>
                <w:b/>
              </w:rPr>
            </w:pPr>
            <w:r w:rsidRPr="004816CF">
              <w:t>Развитие умения находить предметы по заданным признакам. Отгадывание загадок.</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114C2E"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3.</w:t>
            </w:r>
          </w:p>
        </w:tc>
        <w:tc>
          <w:tcPr>
            <w:tcW w:w="4408" w:type="dxa"/>
          </w:tcPr>
          <w:p w:rsidR="00C87CE1" w:rsidRDefault="00C87CE1" w:rsidP="00B30446">
            <w:pPr>
              <w:autoSpaceDE w:val="0"/>
              <w:snapToGrid w:val="0"/>
              <w:jc w:val="both"/>
            </w:pPr>
            <w:r w:rsidRPr="004816CF">
              <w:t>Развитие умения классифицировать по разным признакам.</w:t>
            </w:r>
          </w:p>
        </w:tc>
        <w:tc>
          <w:tcPr>
            <w:tcW w:w="1417" w:type="dxa"/>
          </w:tcPr>
          <w:p w:rsidR="00C87CE1" w:rsidRPr="002C1F74"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114C2E"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4.</w:t>
            </w:r>
          </w:p>
        </w:tc>
        <w:tc>
          <w:tcPr>
            <w:tcW w:w="4408" w:type="dxa"/>
          </w:tcPr>
          <w:p w:rsidR="00C87CE1" w:rsidRPr="004816CF" w:rsidRDefault="00C87CE1" w:rsidP="004816CF">
            <w:pPr>
              <w:autoSpaceDE w:val="0"/>
              <w:snapToGrid w:val="0"/>
            </w:pPr>
            <w:r w:rsidRPr="00B83E78">
              <w:t>Перцептивная классификация (цвет форма, величина).</w:t>
            </w:r>
          </w:p>
        </w:tc>
        <w:tc>
          <w:tcPr>
            <w:tcW w:w="1417" w:type="dxa"/>
          </w:tcPr>
          <w:p w:rsidR="00C87CE1" w:rsidRPr="00F8774F" w:rsidRDefault="00C87CE1" w:rsidP="00DC614B">
            <w:pPr>
              <w:spacing w:line="360" w:lineRule="auto"/>
              <w:jc w:val="center"/>
              <w:rPr>
                <w:b/>
                <w:highlight w:val="yellow"/>
              </w:rPr>
            </w:pPr>
            <w:r w:rsidRPr="00F8774F">
              <w:rPr>
                <w:b/>
              </w:rPr>
              <w:t>1</w:t>
            </w:r>
          </w:p>
        </w:tc>
        <w:tc>
          <w:tcPr>
            <w:tcW w:w="1985" w:type="dxa"/>
          </w:tcPr>
          <w:p w:rsidR="00C87CE1" w:rsidRPr="00B75500" w:rsidRDefault="00C87CE1" w:rsidP="00B75500">
            <w:pPr>
              <w:jc w:val="center"/>
            </w:pPr>
          </w:p>
        </w:tc>
        <w:tc>
          <w:tcPr>
            <w:tcW w:w="1842" w:type="dxa"/>
          </w:tcPr>
          <w:p w:rsidR="00C87CE1" w:rsidRPr="00114C2E" w:rsidRDefault="00C87CE1" w:rsidP="005A2B8E">
            <w:pPr>
              <w:spacing w:line="360" w:lineRule="auto"/>
              <w:jc w:val="center"/>
            </w:pPr>
          </w:p>
        </w:tc>
      </w:tr>
      <w:tr w:rsidR="00C87CE1" w:rsidRPr="002C1F74" w:rsidTr="00E86528">
        <w:tc>
          <w:tcPr>
            <w:tcW w:w="662" w:type="dxa"/>
          </w:tcPr>
          <w:p w:rsidR="00C87CE1" w:rsidRDefault="00C87CE1" w:rsidP="005A2B8E">
            <w:pPr>
              <w:spacing w:line="360" w:lineRule="auto"/>
              <w:jc w:val="center"/>
            </w:pPr>
            <w:r>
              <w:t>5.</w:t>
            </w:r>
          </w:p>
        </w:tc>
        <w:tc>
          <w:tcPr>
            <w:tcW w:w="4408" w:type="dxa"/>
          </w:tcPr>
          <w:p w:rsidR="00C87CE1" w:rsidRPr="004F65FA" w:rsidRDefault="00C87CE1" w:rsidP="00DC614B">
            <w:r w:rsidRPr="004816CF">
              <w:t xml:space="preserve">Развитие умения определять временные категории (Упр. «Что </w:t>
            </w:r>
            <w:r>
              <w:t>сначала, а что потом</w:t>
            </w:r>
            <w:r w:rsidRPr="004816CF">
              <w:t>?»)</w:t>
            </w:r>
            <w:r>
              <w:t>.</w:t>
            </w:r>
          </w:p>
        </w:tc>
        <w:tc>
          <w:tcPr>
            <w:tcW w:w="1417" w:type="dxa"/>
          </w:tcPr>
          <w:p w:rsidR="00C87CE1" w:rsidRPr="00F8774F" w:rsidRDefault="00C87CE1" w:rsidP="00DC614B">
            <w:pPr>
              <w:spacing w:line="360" w:lineRule="auto"/>
              <w:jc w:val="center"/>
              <w:rPr>
                <w:b/>
              </w:rPr>
            </w:pPr>
            <w:r>
              <w:rPr>
                <w:b/>
              </w:rPr>
              <w:t>1</w:t>
            </w:r>
          </w:p>
        </w:tc>
        <w:tc>
          <w:tcPr>
            <w:tcW w:w="1985" w:type="dxa"/>
          </w:tcPr>
          <w:p w:rsidR="00C87CE1" w:rsidRPr="00CE02C4"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Default="00C87CE1" w:rsidP="005A2B8E">
            <w:pPr>
              <w:spacing w:line="360" w:lineRule="auto"/>
              <w:jc w:val="center"/>
            </w:pPr>
            <w:r>
              <w:t>6.</w:t>
            </w:r>
          </w:p>
        </w:tc>
        <w:tc>
          <w:tcPr>
            <w:tcW w:w="4408" w:type="dxa"/>
          </w:tcPr>
          <w:p w:rsidR="00C87CE1" w:rsidRPr="004F65FA" w:rsidRDefault="00C87CE1" w:rsidP="00DC614B">
            <w:r w:rsidRPr="00B83E78">
              <w:t>Развитие мыслительных операций.</w:t>
            </w:r>
            <w:r>
              <w:t xml:space="preserve"> «Чепуха».</w:t>
            </w:r>
          </w:p>
        </w:tc>
        <w:tc>
          <w:tcPr>
            <w:tcW w:w="1417" w:type="dxa"/>
          </w:tcPr>
          <w:p w:rsidR="00C87CE1" w:rsidRPr="00F8774F" w:rsidRDefault="00C87CE1" w:rsidP="00DC614B">
            <w:pPr>
              <w:spacing w:line="360" w:lineRule="auto"/>
              <w:jc w:val="center"/>
              <w:rPr>
                <w:b/>
              </w:rPr>
            </w:pPr>
            <w:r>
              <w:rPr>
                <w:b/>
              </w:rPr>
              <w:t>1</w:t>
            </w:r>
          </w:p>
        </w:tc>
        <w:tc>
          <w:tcPr>
            <w:tcW w:w="1985" w:type="dxa"/>
          </w:tcPr>
          <w:p w:rsidR="00C87CE1" w:rsidRPr="00CE02C4"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Default="00C87CE1" w:rsidP="005A2B8E">
            <w:pPr>
              <w:spacing w:line="360" w:lineRule="auto"/>
              <w:jc w:val="center"/>
            </w:pPr>
            <w:r>
              <w:t>7.</w:t>
            </w:r>
          </w:p>
        </w:tc>
        <w:tc>
          <w:tcPr>
            <w:tcW w:w="4408" w:type="dxa"/>
          </w:tcPr>
          <w:p w:rsidR="00C87CE1" w:rsidRDefault="00C87CE1" w:rsidP="00DC614B">
            <w:r>
              <w:t>Развитие умения понимать время по часам. Знакомство с циферблатом.</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Default="00C87CE1" w:rsidP="005A2B8E">
            <w:pPr>
              <w:spacing w:line="360" w:lineRule="auto"/>
              <w:jc w:val="center"/>
            </w:pPr>
            <w:r>
              <w:t>8.</w:t>
            </w:r>
          </w:p>
        </w:tc>
        <w:tc>
          <w:tcPr>
            <w:tcW w:w="4408" w:type="dxa"/>
          </w:tcPr>
          <w:p w:rsidR="00C87CE1" w:rsidRDefault="00C87CE1" w:rsidP="00DC614B">
            <w:r>
              <w:t>Упражнения в понимании времени по часам.</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Default="00C87CE1" w:rsidP="005A2B8E">
            <w:pPr>
              <w:spacing w:line="360" w:lineRule="auto"/>
              <w:jc w:val="center"/>
            </w:pPr>
            <w:r>
              <w:t>9.</w:t>
            </w:r>
          </w:p>
        </w:tc>
        <w:tc>
          <w:tcPr>
            <w:tcW w:w="4408" w:type="dxa"/>
          </w:tcPr>
          <w:p w:rsidR="00C87CE1" w:rsidRDefault="00C87CE1" w:rsidP="00DC614B">
            <w:r>
              <w:t>Упражнения в понимании времени по часам.</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Default="00C87CE1" w:rsidP="005A2B8E">
            <w:pPr>
              <w:spacing w:line="360" w:lineRule="auto"/>
              <w:jc w:val="center"/>
            </w:pPr>
            <w:r>
              <w:t>10.</w:t>
            </w:r>
          </w:p>
        </w:tc>
        <w:tc>
          <w:tcPr>
            <w:tcW w:w="4408" w:type="dxa"/>
          </w:tcPr>
          <w:p w:rsidR="00C87CE1" w:rsidRDefault="00C87CE1" w:rsidP="00DC614B">
            <w:r>
              <w:t xml:space="preserve">Диагностика. </w:t>
            </w:r>
            <w:r w:rsidRPr="00CF111D">
              <w:t>Развитие логического мышления (логические категории: меньше – больше, выше – ниже; упр. «Найди самый низкий забор», «Покажи девочку у которой самое короткое платье»)</w:t>
            </w:r>
            <w:r>
              <w:t xml:space="preserve"> и.т.п.</w:t>
            </w:r>
          </w:p>
        </w:tc>
        <w:tc>
          <w:tcPr>
            <w:tcW w:w="1417" w:type="dxa"/>
          </w:tcPr>
          <w:p w:rsidR="00C87CE1" w:rsidRDefault="00C87CE1" w:rsidP="00DC614B">
            <w:pPr>
              <w:spacing w:line="360" w:lineRule="auto"/>
              <w:jc w:val="center"/>
              <w:rPr>
                <w:b/>
              </w:rPr>
            </w:pPr>
            <w:r>
              <w:rPr>
                <w:b/>
              </w:rPr>
              <w:t>1</w:t>
            </w:r>
          </w:p>
        </w:tc>
        <w:tc>
          <w:tcPr>
            <w:tcW w:w="1985" w:type="dxa"/>
          </w:tcPr>
          <w:p w:rsidR="00C87CE1" w:rsidRDefault="00C87CE1" w:rsidP="00B75500">
            <w:pPr>
              <w:spacing w:line="360" w:lineRule="auto"/>
              <w:jc w:val="center"/>
            </w:pPr>
          </w:p>
        </w:tc>
        <w:tc>
          <w:tcPr>
            <w:tcW w:w="1842" w:type="dxa"/>
          </w:tcPr>
          <w:p w:rsidR="00C87CE1" w:rsidRPr="002B03D8" w:rsidRDefault="00C87CE1" w:rsidP="00B75500">
            <w:pPr>
              <w:spacing w:line="360" w:lineRule="auto"/>
              <w:jc w:val="center"/>
            </w:pPr>
          </w:p>
        </w:tc>
      </w:tr>
      <w:tr w:rsidR="00C87CE1" w:rsidRPr="002C1F74" w:rsidTr="00E86528">
        <w:tc>
          <w:tcPr>
            <w:tcW w:w="662" w:type="dxa"/>
          </w:tcPr>
          <w:p w:rsidR="00C87CE1" w:rsidRPr="00CF111D" w:rsidRDefault="00C87CE1" w:rsidP="005A2B8E">
            <w:pPr>
              <w:spacing w:line="360" w:lineRule="auto"/>
              <w:jc w:val="center"/>
            </w:pPr>
            <w:r>
              <w:rPr>
                <w:lang w:val="en-US"/>
              </w:rPr>
              <w:t>VIII</w:t>
            </w:r>
          </w:p>
        </w:tc>
        <w:tc>
          <w:tcPr>
            <w:tcW w:w="4408" w:type="dxa"/>
          </w:tcPr>
          <w:p w:rsidR="00C87CE1" w:rsidRPr="00CF111D" w:rsidRDefault="00C87CE1" w:rsidP="005A2B8E">
            <w:pPr>
              <w:rPr>
                <w:b/>
              </w:rPr>
            </w:pPr>
            <w:r w:rsidRPr="00CF111D">
              <w:rPr>
                <w:b/>
              </w:rPr>
              <w:t>Коррекция, развитие  моторной деятельности.</w:t>
            </w:r>
          </w:p>
        </w:tc>
        <w:tc>
          <w:tcPr>
            <w:tcW w:w="1417" w:type="dxa"/>
          </w:tcPr>
          <w:p w:rsidR="00C87CE1" w:rsidRPr="00B45054" w:rsidRDefault="00C87CE1" w:rsidP="005A2B8E">
            <w:pPr>
              <w:spacing w:line="360" w:lineRule="auto"/>
              <w:jc w:val="center"/>
              <w:rPr>
                <w:b/>
              </w:rPr>
            </w:pPr>
            <w:r>
              <w:rPr>
                <w:b/>
              </w:rPr>
              <w:t>4</w:t>
            </w:r>
          </w:p>
        </w:tc>
        <w:tc>
          <w:tcPr>
            <w:tcW w:w="1985" w:type="dxa"/>
          </w:tcPr>
          <w:p w:rsidR="00C87CE1" w:rsidRPr="00CE02C4" w:rsidRDefault="00C87CE1" w:rsidP="005A2B8E">
            <w:pPr>
              <w:spacing w:line="360" w:lineRule="auto"/>
              <w:jc w:val="center"/>
            </w:pPr>
          </w:p>
        </w:tc>
        <w:tc>
          <w:tcPr>
            <w:tcW w:w="1842" w:type="dxa"/>
          </w:tcPr>
          <w:p w:rsidR="00C87CE1" w:rsidRPr="002B03D8" w:rsidRDefault="00C87CE1" w:rsidP="005A2B8E">
            <w:pPr>
              <w:spacing w:line="360" w:lineRule="auto"/>
              <w:jc w:val="center"/>
            </w:pPr>
          </w:p>
        </w:tc>
      </w:tr>
      <w:tr w:rsidR="00C87CE1" w:rsidRPr="002C1F74" w:rsidTr="00E86528">
        <w:tc>
          <w:tcPr>
            <w:tcW w:w="662" w:type="dxa"/>
          </w:tcPr>
          <w:p w:rsidR="00C87CE1" w:rsidRPr="00B30446" w:rsidRDefault="00C87CE1" w:rsidP="005A2B8E">
            <w:pPr>
              <w:spacing w:line="360" w:lineRule="auto"/>
              <w:jc w:val="center"/>
            </w:pPr>
            <w:r>
              <w:t>1.</w:t>
            </w:r>
          </w:p>
        </w:tc>
        <w:tc>
          <w:tcPr>
            <w:tcW w:w="4408" w:type="dxa"/>
          </w:tcPr>
          <w:p w:rsidR="00C87CE1" w:rsidRPr="00CF111D" w:rsidRDefault="00C87CE1" w:rsidP="005A2B8E">
            <w:pPr>
              <w:rPr>
                <w:b/>
              </w:rPr>
            </w:pPr>
            <w:r w:rsidRPr="00CF111D">
              <w:t>Пальчиковая гимнастика.</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2B03D8" w:rsidRDefault="00C87CE1" w:rsidP="005A2B8E">
            <w:pPr>
              <w:spacing w:line="360" w:lineRule="auto"/>
              <w:jc w:val="center"/>
            </w:pPr>
          </w:p>
        </w:tc>
      </w:tr>
      <w:tr w:rsidR="00C87CE1" w:rsidRPr="002C1F74" w:rsidTr="00E86528">
        <w:tc>
          <w:tcPr>
            <w:tcW w:w="662" w:type="dxa"/>
          </w:tcPr>
          <w:p w:rsidR="00C87CE1" w:rsidRPr="00B30446" w:rsidRDefault="00C87CE1" w:rsidP="005A2B8E">
            <w:pPr>
              <w:spacing w:line="360" w:lineRule="auto"/>
              <w:jc w:val="center"/>
            </w:pPr>
            <w:r>
              <w:t>2.</w:t>
            </w:r>
          </w:p>
        </w:tc>
        <w:tc>
          <w:tcPr>
            <w:tcW w:w="4408" w:type="dxa"/>
          </w:tcPr>
          <w:p w:rsidR="00C87CE1" w:rsidRPr="00CF111D" w:rsidRDefault="00C87CE1" w:rsidP="005A2B8E">
            <w:pPr>
              <w:rPr>
                <w:b/>
              </w:rPr>
            </w:pPr>
            <w:r w:rsidRPr="00CF111D">
              <w:t>Процесс хватания. Движение па</w:t>
            </w:r>
            <w:r>
              <w:t xml:space="preserve">льцев и кистей рук </w:t>
            </w:r>
            <w:r w:rsidRPr="00CF111D">
              <w:t>(методика «Теневой театр», упр. «Мозаика», конструктор «Лего»)</w:t>
            </w:r>
            <w:r>
              <w:t>.</w:t>
            </w:r>
          </w:p>
        </w:tc>
        <w:tc>
          <w:tcPr>
            <w:tcW w:w="1417" w:type="dxa"/>
          </w:tcPr>
          <w:p w:rsidR="00C87CE1" w:rsidRDefault="00C87CE1" w:rsidP="005A2B8E">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2B03D8" w:rsidRDefault="00C87CE1" w:rsidP="005A2B8E">
            <w:pPr>
              <w:spacing w:line="360" w:lineRule="auto"/>
              <w:jc w:val="center"/>
            </w:pPr>
          </w:p>
        </w:tc>
      </w:tr>
      <w:tr w:rsidR="00C87CE1" w:rsidRPr="002C1F74" w:rsidTr="00E86528">
        <w:tc>
          <w:tcPr>
            <w:tcW w:w="662" w:type="dxa"/>
          </w:tcPr>
          <w:p w:rsidR="00C87CE1" w:rsidRPr="000F11F3" w:rsidRDefault="00C87CE1" w:rsidP="005A2B8E">
            <w:pPr>
              <w:spacing w:line="360" w:lineRule="auto"/>
              <w:jc w:val="center"/>
            </w:pPr>
            <w:r>
              <w:t>3.</w:t>
            </w:r>
          </w:p>
        </w:tc>
        <w:tc>
          <w:tcPr>
            <w:tcW w:w="4408" w:type="dxa"/>
          </w:tcPr>
          <w:p w:rsidR="00C87CE1" w:rsidRPr="00CF111D" w:rsidRDefault="00C87CE1" w:rsidP="00DC614B">
            <w:r w:rsidRPr="00CF111D">
              <w:t>Расслабление по контрасту с напряжением, с фиксацией внимания на дыхании. Дыхание в сочетании с голосом. (упр. «Напряжение, расслабление», «Колючий человек», «Голоса природы», дыхательная гимнастика).</w:t>
            </w:r>
          </w:p>
        </w:tc>
        <w:tc>
          <w:tcPr>
            <w:tcW w:w="1417" w:type="dxa"/>
          </w:tcPr>
          <w:p w:rsidR="00C87CE1" w:rsidRPr="00B30446" w:rsidRDefault="00C87CE1" w:rsidP="00DC614B">
            <w:pPr>
              <w:spacing w:line="360" w:lineRule="auto"/>
              <w:jc w:val="center"/>
              <w:rPr>
                <w:b/>
              </w:rPr>
            </w:pPr>
            <w:r w:rsidRPr="00B30446">
              <w:rPr>
                <w:b/>
              </w:rPr>
              <w:t>1</w:t>
            </w:r>
          </w:p>
        </w:tc>
        <w:tc>
          <w:tcPr>
            <w:tcW w:w="1985" w:type="dxa"/>
          </w:tcPr>
          <w:p w:rsidR="00C87CE1" w:rsidRPr="00CE02C4" w:rsidRDefault="00C87CE1" w:rsidP="005A2B8E">
            <w:pPr>
              <w:spacing w:line="360" w:lineRule="auto"/>
              <w:jc w:val="center"/>
            </w:pPr>
          </w:p>
        </w:tc>
        <w:tc>
          <w:tcPr>
            <w:tcW w:w="1842" w:type="dxa"/>
          </w:tcPr>
          <w:p w:rsidR="00C87CE1" w:rsidRPr="002B03D8" w:rsidRDefault="00C87CE1" w:rsidP="005A2B8E">
            <w:pPr>
              <w:spacing w:line="360" w:lineRule="auto"/>
              <w:jc w:val="center"/>
            </w:pPr>
          </w:p>
        </w:tc>
      </w:tr>
      <w:tr w:rsidR="00C87CE1" w:rsidRPr="002C1F74" w:rsidTr="00E86528">
        <w:tc>
          <w:tcPr>
            <w:tcW w:w="662" w:type="dxa"/>
          </w:tcPr>
          <w:p w:rsidR="00C87CE1" w:rsidRPr="000F11F3" w:rsidRDefault="00C87CE1" w:rsidP="008613B8">
            <w:pPr>
              <w:spacing w:line="360" w:lineRule="auto"/>
              <w:jc w:val="center"/>
            </w:pPr>
            <w:r>
              <w:t>4.</w:t>
            </w:r>
          </w:p>
        </w:tc>
        <w:tc>
          <w:tcPr>
            <w:tcW w:w="4408" w:type="dxa"/>
          </w:tcPr>
          <w:p w:rsidR="00C87CE1" w:rsidRDefault="00C87CE1" w:rsidP="00DC614B">
            <w:r>
              <w:t>Диагностика. Конструктор «Лего».</w:t>
            </w:r>
          </w:p>
        </w:tc>
        <w:tc>
          <w:tcPr>
            <w:tcW w:w="1417" w:type="dxa"/>
          </w:tcPr>
          <w:p w:rsidR="00C87CE1" w:rsidRPr="00B30446" w:rsidRDefault="00C87CE1" w:rsidP="00DC614B">
            <w:pPr>
              <w:spacing w:line="360" w:lineRule="auto"/>
              <w:jc w:val="center"/>
              <w:rPr>
                <w:b/>
              </w:rPr>
            </w:pPr>
            <w:r w:rsidRPr="00B30446">
              <w:rPr>
                <w:b/>
              </w:rPr>
              <w:t>1</w:t>
            </w: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r w:rsidR="00C87CE1" w:rsidRPr="002C1F74" w:rsidTr="00E86528">
        <w:tc>
          <w:tcPr>
            <w:tcW w:w="662" w:type="dxa"/>
          </w:tcPr>
          <w:p w:rsidR="00C87CE1" w:rsidRDefault="00C87CE1" w:rsidP="008613B8">
            <w:pPr>
              <w:spacing w:line="360" w:lineRule="auto"/>
              <w:jc w:val="center"/>
            </w:pPr>
          </w:p>
        </w:tc>
        <w:tc>
          <w:tcPr>
            <w:tcW w:w="4408" w:type="dxa"/>
          </w:tcPr>
          <w:p w:rsidR="00C87CE1" w:rsidRDefault="00C87CE1" w:rsidP="00DC614B">
            <w:r w:rsidRPr="002C3CF2">
              <w:rPr>
                <w:b/>
              </w:rPr>
              <w:t>Раздел: Формирование необходимых умений и навыков для усвоения прогр. материала.</w:t>
            </w:r>
          </w:p>
        </w:tc>
        <w:tc>
          <w:tcPr>
            <w:tcW w:w="1417" w:type="dxa"/>
          </w:tcPr>
          <w:p w:rsidR="00C87CE1" w:rsidRPr="00B30446" w:rsidRDefault="00C87CE1" w:rsidP="00DC614B">
            <w:pPr>
              <w:spacing w:line="360" w:lineRule="auto"/>
              <w:jc w:val="center"/>
              <w:rPr>
                <w:b/>
              </w:rPr>
            </w:pP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r w:rsidR="00C87CE1" w:rsidRPr="002C1F74" w:rsidTr="00E86528">
        <w:tc>
          <w:tcPr>
            <w:tcW w:w="662" w:type="dxa"/>
          </w:tcPr>
          <w:p w:rsidR="00C87CE1" w:rsidRPr="00EC5B35" w:rsidRDefault="00C87CE1" w:rsidP="008613B8">
            <w:pPr>
              <w:spacing w:line="360" w:lineRule="auto"/>
              <w:jc w:val="center"/>
              <w:rPr>
                <w:lang w:val="en-US"/>
              </w:rPr>
            </w:pPr>
            <w:r>
              <w:rPr>
                <w:lang w:val="en-US"/>
              </w:rPr>
              <w:t>IX</w:t>
            </w:r>
          </w:p>
        </w:tc>
        <w:tc>
          <w:tcPr>
            <w:tcW w:w="4408" w:type="dxa"/>
          </w:tcPr>
          <w:p w:rsidR="00C87CE1" w:rsidRPr="002C3CF2" w:rsidRDefault="00C87CE1" w:rsidP="00DC614B">
            <w:pPr>
              <w:rPr>
                <w:b/>
              </w:rPr>
            </w:pPr>
            <w:r w:rsidRPr="002C3CF2">
              <w:t>Умение работать с текстом.</w:t>
            </w:r>
            <w:r>
              <w:t xml:space="preserve"> Чтение и пересказ небольших текстов.</w:t>
            </w:r>
            <w:r w:rsidRPr="002C3CF2">
              <w:t xml:space="preserve"> Подбор названий к текстам</w:t>
            </w:r>
            <w:r>
              <w:t>.</w:t>
            </w:r>
          </w:p>
        </w:tc>
        <w:tc>
          <w:tcPr>
            <w:tcW w:w="1417" w:type="dxa"/>
          </w:tcPr>
          <w:p w:rsidR="00C87CE1" w:rsidRPr="00B30446" w:rsidRDefault="00C87CE1" w:rsidP="00DC614B">
            <w:pPr>
              <w:spacing w:line="360" w:lineRule="auto"/>
              <w:jc w:val="center"/>
              <w:rPr>
                <w:b/>
              </w:rPr>
            </w:pPr>
            <w:r>
              <w:rPr>
                <w:b/>
              </w:rPr>
              <w:t>6</w:t>
            </w: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r w:rsidR="00C87CE1" w:rsidRPr="002C1F74" w:rsidTr="00E86528">
        <w:tc>
          <w:tcPr>
            <w:tcW w:w="662" w:type="dxa"/>
          </w:tcPr>
          <w:p w:rsidR="00C87CE1" w:rsidRDefault="00C87CE1" w:rsidP="008613B8">
            <w:pPr>
              <w:spacing w:line="360" w:lineRule="auto"/>
              <w:jc w:val="center"/>
            </w:pPr>
            <w:r>
              <w:t>1.</w:t>
            </w:r>
          </w:p>
        </w:tc>
        <w:tc>
          <w:tcPr>
            <w:tcW w:w="4408" w:type="dxa"/>
          </w:tcPr>
          <w:p w:rsidR="00C87CE1" w:rsidRPr="002C3CF2" w:rsidRDefault="00C87CE1" w:rsidP="00DC614B">
            <w:r>
              <w:t>Чтение и пересказ текстов с помощью вопросов.</w:t>
            </w:r>
          </w:p>
        </w:tc>
        <w:tc>
          <w:tcPr>
            <w:tcW w:w="1417" w:type="dxa"/>
          </w:tcPr>
          <w:p w:rsidR="00C87CE1" w:rsidRDefault="00C87CE1" w:rsidP="00DC614B">
            <w:pPr>
              <w:spacing w:line="360" w:lineRule="auto"/>
              <w:jc w:val="center"/>
              <w:rPr>
                <w:b/>
              </w:rPr>
            </w:pPr>
            <w:r>
              <w:rPr>
                <w:b/>
              </w:rPr>
              <w:t>2</w:t>
            </w: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r w:rsidR="00C87CE1" w:rsidRPr="002C1F74" w:rsidTr="00E86528">
        <w:tc>
          <w:tcPr>
            <w:tcW w:w="662" w:type="dxa"/>
          </w:tcPr>
          <w:p w:rsidR="00C87CE1" w:rsidRDefault="00C87CE1" w:rsidP="008613B8">
            <w:pPr>
              <w:spacing w:line="360" w:lineRule="auto"/>
              <w:jc w:val="center"/>
            </w:pPr>
            <w:r>
              <w:t>2.</w:t>
            </w:r>
          </w:p>
        </w:tc>
        <w:tc>
          <w:tcPr>
            <w:tcW w:w="4408" w:type="dxa"/>
          </w:tcPr>
          <w:p w:rsidR="00C87CE1" w:rsidRPr="002C3CF2" w:rsidRDefault="00C87CE1" w:rsidP="00EE5101">
            <w:r>
              <w:t>Чтение и пересказ небольших текстов.</w:t>
            </w:r>
            <w:r w:rsidRPr="002C3CF2">
              <w:t xml:space="preserve"> Подбор названий к текстам</w:t>
            </w:r>
            <w:r>
              <w:t>.</w:t>
            </w:r>
          </w:p>
        </w:tc>
        <w:tc>
          <w:tcPr>
            <w:tcW w:w="1417" w:type="dxa"/>
          </w:tcPr>
          <w:p w:rsidR="00C87CE1" w:rsidRDefault="00C87CE1" w:rsidP="00DC614B">
            <w:pPr>
              <w:spacing w:line="360" w:lineRule="auto"/>
              <w:jc w:val="center"/>
              <w:rPr>
                <w:b/>
              </w:rPr>
            </w:pPr>
            <w:r>
              <w:rPr>
                <w:b/>
              </w:rPr>
              <w:t>3</w:t>
            </w: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r w:rsidR="00C87CE1" w:rsidRPr="002C1F74" w:rsidTr="00E86528">
        <w:tc>
          <w:tcPr>
            <w:tcW w:w="662" w:type="dxa"/>
          </w:tcPr>
          <w:p w:rsidR="00C87CE1" w:rsidRDefault="00C87CE1" w:rsidP="008613B8">
            <w:pPr>
              <w:spacing w:line="360" w:lineRule="auto"/>
              <w:jc w:val="center"/>
            </w:pPr>
            <w:r>
              <w:t xml:space="preserve">3. </w:t>
            </w:r>
          </w:p>
        </w:tc>
        <w:tc>
          <w:tcPr>
            <w:tcW w:w="4408" w:type="dxa"/>
          </w:tcPr>
          <w:p w:rsidR="00C87CE1" w:rsidRPr="002C3CF2" w:rsidRDefault="00C87CE1" w:rsidP="00DC614B">
            <w:r>
              <w:t>Заключительная диагностика</w:t>
            </w:r>
          </w:p>
        </w:tc>
        <w:tc>
          <w:tcPr>
            <w:tcW w:w="1417" w:type="dxa"/>
          </w:tcPr>
          <w:p w:rsidR="00C87CE1" w:rsidRDefault="00C87CE1" w:rsidP="00DC614B">
            <w:pPr>
              <w:spacing w:line="360" w:lineRule="auto"/>
              <w:jc w:val="center"/>
              <w:rPr>
                <w:b/>
              </w:rPr>
            </w:pPr>
            <w:r>
              <w:rPr>
                <w:b/>
              </w:rPr>
              <w:t>1</w:t>
            </w:r>
          </w:p>
        </w:tc>
        <w:tc>
          <w:tcPr>
            <w:tcW w:w="1985" w:type="dxa"/>
          </w:tcPr>
          <w:p w:rsidR="00C87CE1" w:rsidRPr="00CE02C4" w:rsidRDefault="00C87CE1" w:rsidP="005A2B8E">
            <w:pPr>
              <w:spacing w:line="360" w:lineRule="auto"/>
              <w:jc w:val="center"/>
            </w:pPr>
          </w:p>
        </w:tc>
        <w:tc>
          <w:tcPr>
            <w:tcW w:w="1842" w:type="dxa"/>
          </w:tcPr>
          <w:p w:rsidR="00C87CE1" w:rsidRPr="001014F1" w:rsidRDefault="00C87CE1" w:rsidP="005A2B8E">
            <w:pPr>
              <w:spacing w:line="360" w:lineRule="auto"/>
              <w:jc w:val="center"/>
            </w:pPr>
          </w:p>
        </w:tc>
      </w:tr>
    </w:tbl>
    <w:p w:rsidR="00C87CE1" w:rsidRDefault="00C87CE1" w:rsidP="00E86528">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F8774F">
      <w:pPr>
        <w:spacing w:line="360" w:lineRule="auto"/>
        <w:rPr>
          <w:b/>
        </w:rPr>
      </w:pPr>
    </w:p>
    <w:p w:rsidR="00C87CE1" w:rsidRDefault="00C87CE1" w:rsidP="00CE02C4">
      <w:pPr>
        <w:spacing w:line="360" w:lineRule="auto"/>
      </w:pPr>
    </w:p>
    <w:p w:rsidR="00C87CE1" w:rsidRDefault="00C87CE1" w:rsidP="00CE02C4">
      <w:pPr>
        <w:spacing w:line="360" w:lineRule="auto"/>
      </w:pPr>
    </w:p>
    <w:p w:rsidR="00C87CE1" w:rsidRDefault="00C87CE1" w:rsidP="00DC18CD">
      <w:pPr>
        <w:spacing w:line="360" w:lineRule="auto"/>
        <w:ind w:left="720"/>
      </w:pPr>
    </w:p>
    <w:p w:rsidR="00C87CE1" w:rsidRDefault="00C87CE1" w:rsidP="00DC18CD">
      <w:pPr>
        <w:spacing w:line="360" w:lineRule="auto"/>
        <w:ind w:left="720"/>
      </w:pPr>
    </w:p>
    <w:p w:rsidR="00C87CE1" w:rsidRPr="005122C6" w:rsidRDefault="00C87CE1" w:rsidP="00DC18CD">
      <w:pPr>
        <w:jc w:val="center"/>
        <w:rPr>
          <w:rFonts w:eastAsia="SimSun"/>
          <w:b/>
          <w:bCs/>
          <w:lang w:eastAsia="zh-CN"/>
        </w:rPr>
      </w:pPr>
      <w:r w:rsidRPr="005122C6">
        <w:rPr>
          <w:rFonts w:eastAsia="SimSun"/>
          <w:b/>
          <w:bCs/>
          <w:lang w:eastAsia="zh-CN"/>
        </w:rPr>
        <w:t>Список литературы</w:t>
      </w:r>
    </w:p>
    <w:p w:rsidR="00C87CE1" w:rsidRPr="00326E93" w:rsidRDefault="00C87CE1" w:rsidP="00326E93">
      <w:pPr>
        <w:spacing w:line="360" w:lineRule="auto"/>
      </w:pPr>
    </w:p>
    <w:p w:rsidR="00C87CE1" w:rsidRDefault="00C87CE1" w:rsidP="008825C2">
      <w:pPr>
        <w:pStyle w:val="NormalWeb"/>
        <w:numPr>
          <w:ilvl w:val="3"/>
          <w:numId w:val="18"/>
        </w:numPr>
        <w:spacing w:before="0" w:beforeAutospacing="0" w:after="0" w:afterAutospacing="0" w:line="360" w:lineRule="auto"/>
        <w:ind w:left="993" w:hanging="284"/>
        <w:jc w:val="both"/>
      </w:pPr>
      <w:r w:rsidRPr="00264CA1">
        <w:rPr>
          <w:color w:val="00000A"/>
        </w:rPr>
        <w:t xml:space="preserve">Бабкина Н.В. </w:t>
      </w:r>
      <w:r w:rsidRPr="00264CA1">
        <w:rPr>
          <w:bCs/>
        </w:rPr>
        <w:t>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r w:rsidRPr="00264CA1">
        <w:t>.</w:t>
      </w:r>
    </w:p>
    <w:p w:rsidR="00C87CE1" w:rsidRPr="00137E00" w:rsidRDefault="00C87CE1" w:rsidP="008825C2">
      <w:pPr>
        <w:pStyle w:val="NormalWeb"/>
        <w:numPr>
          <w:ilvl w:val="3"/>
          <w:numId w:val="18"/>
        </w:numPr>
        <w:spacing w:before="0" w:beforeAutospacing="0" w:after="0" w:afterAutospacing="0" w:line="360" w:lineRule="auto"/>
        <w:ind w:left="993" w:hanging="284"/>
        <w:jc w:val="both"/>
      </w:pPr>
      <w:r w:rsidRPr="009E55BF">
        <w:rPr>
          <w:color w:val="000000"/>
          <w:shd w:val="clear" w:color="auto" w:fill="FFFFFF"/>
        </w:rPr>
        <w:t>Тара Делани «Развитие основных навыков у детей с аутизмом» Эффективная методика иг</w:t>
      </w:r>
      <w:r>
        <w:rPr>
          <w:color w:val="000000"/>
          <w:shd w:val="clear" w:color="auto" w:fill="FFFFFF"/>
        </w:rPr>
        <w:t xml:space="preserve">ровых занятий с особыми детьми. </w:t>
      </w:r>
      <w:r w:rsidRPr="009E55BF">
        <w:rPr>
          <w:color w:val="000000"/>
          <w:shd w:val="clear" w:color="auto" w:fill="FFFFFF"/>
        </w:rPr>
        <w:t xml:space="preserve"> Екатеринбург (РАМА ПАБЛИШИНГ), 2016 г.</w:t>
      </w:r>
    </w:p>
    <w:p w:rsidR="00C87CE1" w:rsidRPr="00137E00" w:rsidRDefault="00C87CE1" w:rsidP="008825C2">
      <w:pPr>
        <w:pStyle w:val="NormalWeb"/>
        <w:numPr>
          <w:ilvl w:val="3"/>
          <w:numId w:val="18"/>
        </w:numPr>
        <w:spacing w:before="0" w:beforeAutospacing="0" w:after="0" w:afterAutospacing="0" w:line="360" w:lineRule="auto"/>
        <w:ind w:left="993" w:hanging="284"/>
        <w:jc w:val="both"/>
      </w:pPr>
      <w:r w:rsidRPr="00137E00">
        <w:rPr>
          <w:color w:val="000000"/>
          <w:shd w:val="clear" w:color="auto" w:fill="FFFFFF"/>
        </w:rPr>
        <w:t>Мэри Линч Барбера «Детский аутизм и вербально-поведенческий подход», Екатеринбург (РАМА ПАБЛИШИНГ), 2017 г.</w:t>
      </w:r>
    </w:p>
    <w:p w:rsidR="00C87CE1" w:rsidRDefault="00C87CE1" w:rsidP="008825C2">
      <w:pPr>
        <w:pStyle w:val="ListParagraph"/>
        <w:numPr>
          <w:ilvl w:val="3"/>
          <w:numId w:val="18"/>
        </w:numPr>
        <w:spacing w:line="360" w:lineRule="auto"/>
        <w:ind w:left="993" w:hanging="284"/>
        <w:jc w:val="both"/>
      </w:pPr>
      <w:r w:rsidRPr="00075791">
        <w:t xml:space="preserve">Учебный и раздаточный материал для занятий: приложение к книге «Развивающие занятия: 1 класс» Д.А. Глазунов. </w:t>
      </w:r>
    </w:p>
    <w:p w:rsidR="00C87CE1" w:rsidRPr="00075791" w:rsidRDefault="00C87CE1" w:rsidP="008825C2">
      <w:pPr>
        <w:pStyle w:val="ListParagraph"/>
        <w:numPr>
          <w:ilvl w:val="3"/>
          <w:numId w:val="18"/>
        </w:numPr>
        <w:spacing w:line="360" w:lineRule="auto"/>
        <w:ind w:left="993" w:hanging="284"/>
        <w:jc w:val="both"/>
      </w:pPr>
      <w:r w:rsidRPr="00075791">
        <w:t xml:space="preserve">Сборник коррекционно-развивающих занятий для учащихся </w:t>
      </w:r>
      <w:r>
        <w:t>1-</w:t>
      </w:r>
      <w:r w:rsidRPr="00075791">
        <w:t>2 класса</w:t>
      </w:r>
    </w:p>
    <w:p w:rsidR="00C87CE1" w:rsidRDefault="00C87CE1" w:rsidP="008825C2">
      <w:pPr>
        <w:spacing w:line="360" w:lineRule="auto"/>
        <w:ind w:firstLine="709"/>
        <w:jc w:val="both"/>
      </w:pPr>
      <w:r>
        <w:t>Глазунов Д.А. изд. Глобус 2010</w:t>
      </w:r>
      <w:r w:rsidRPr="00075791">
        <w:t>г.</w:t>
      </w:r>
    </w:p>
    <w:p w:rsidR="00C87CE1" w:rsidRPr="008825C2" w:rsidRDefault="00C87CE1" w:rsidP="008825C2">
      <w:pPr>
        <w:spacing w:line="360" w:lineRule="auto"/>
        <w:ind w:firstLine="709"/>
        <w:jc w:val="both"/>
      </w:pPr>
      <w:r>
        <w:t xml:space="preserve">6. </w:t>
      </w:r>
      <w:r w:rsidRPr="008825C2">
        <w:t xml:space="preserve">А.А. Осипова, Л.И. Малашинская «Диагностика и коррекция внимания:  программа для </w:t>
      </w:r>
      <w:r>
        <w:t xml:space="preserve"> </w:t>
      </w:r>
      <w:r w:rsidRPr="008825C2">
        <w:t>детей 5 – 9 лет», М., ТЦ Сфера, 2002</w:t>
      </w:r>
      <w:r>
        <w:t>.</w:t>
      </w:r>
    </w:p>
    <w:p w:rsidR="00C87CE1" w:rsidRPr="008825C2" w:rsidRDefault="00C87CE1" w:rsidP="008825C2">
      <w:pPr>
        <w:spacing w:line="360" w:lineRule="auto"/>
        <w:jc w:val="both"/>
      </w:pPr>
      <w:r>
        <w:t xml:space="preserve">          7. </w:t>
      </w:r>
      <w:r w:rsidRPr="008825C2">
        <w:t>И.Н. Шевлякова «</w:t>
      </w:r>
      <w:r>
        <w:t>П</w:t>
      </w:r>
      <w:r w:rsidRPr="008825C2">
        <w:t>осмотри внимательно на мир: Программа коррекции и развития зрительного восприятия и пространственного мышления у детей младшего школьного возраста», М., Генезис, 2003</w:t>
      </w:r>
      <w:r>
        <w:t>.</w:t>
      </w:r>
    </w:p>
    <w:p w:rsidR="00C87CE1" w:rsidRPr="008825C2" w:rsidRDefault="00C87CE1" w:rsidP="008825C2">
      <w:pPr>
        <w:spacing w:line="360" w:lineRule="auto"/>
        <w:jc w:val="both"/>
      </w:pPr>
      <w:r>
        <w:t xml:space="preserve">        8. </w:t>
      </w:r>
      <w:r w:rsidRPr="008825C2">
        <w:t>Л. Тихомирова «Формирование и развитие интеллектуальных способностей ребенка: младшие школьники», М., Айрис – Пресс, Рольф, 2000</w:t>
      </w:r>
      <w:r>
        <w:t>.</w:t>
      </w:r>
    </w:p>
    <w:p w:rsidR="00C87CE1" w:rsidRPr="008825C2" w:rsidRDefault="00C87CE1" w:rsidP="008825C2">
      <w:pPr>
        <w:spacing w:line="360" w:lineRule="auto"/>
        <w:ind w:firstLine="709"/>
        <w:jc w:val="both"/>
      </w:pPr>
    </w:p>
    <w:p w:rsidR="00C87CE1" w:rsidRPr="008825C2" w:rsidRDefault="00C87CE1" w:rsidP="008825C2">
      <w:pPr>
        <w:spacing w:line="360" w:lineRule="auto"/>
        <w:jc w:val="both"/>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Default="00C87CE1" w:rsidP="00B557A5">
      <w:pPr>
        <w:spacing w:line="360" w:lineRule="auto"/>
      </w:pPr>
    </w:p>
    <w:p w:rsidR="00C87CE1" w:rsidRPr="00326E93" w:rsidRDefault="00C87CE1" w:rsidP="00B557A5">
      <w:pPr>
        <w:spacing w:line="360" w:lineRule="auto"/>
      </w:pPr>
    </w:p>
    <w:p w:rsidR="00C87CE1" w:rsidRDefault="00C87CE1" w:rsidP="00055760">
      <w:pPr>
        <w:spacing w:line="360" w:lineRule="auto"/>
        <w:ind w:left="786"/>
        <w:jc w:val="right"/>
      </w:pPr>
      <w:r>
        <w:t>Приложение</w:t>
      </w:r>
    </w:p>
    <w:p w:rsidR="00C87CE1" w:rsidRDefault="00C87CE1" w:rsidP="008825C2">
      <w:pPr>
        <w:spacing w:line="360" w:lineRule="auto"/>
        <w:ind w:left="786"/>
        <w:jc w:val="both"/>
        <w:rPr>
          <w:b/>
        </w:rPr>
      </w:pPr>
      <w:r w:rsidRPr="00CE3470">
        <w:rPr>
          <w:b/>
        </w:rPr>
        <w:t>Сравни, назови, сосчитай</w:t>
      </w:r>
    </w:p>
    <w:p w:rsidR="00C87CE1" w:rsidRDefault="00C87CE1" w:rsidP="00CE3470">
      <w:pPr>
        <w:spacing w:line="360" w:lineRule="auto"/>
        <w:ind w:left="7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x8a5xp-025" style="width:441.75pt;height:592.5pt;visibility:visible">
            <v:imagedata r:id="rId5" o:title=""/>
          </v:shape>
        </w:pict>
      </w:r>
    </w:p>
    <w:p w:rsidR="00C87CE1" w:rsidRDefault="00C87CE1" w:rsidP="00CE3470">
      <w:pPr>
        <w:spacing w:line="360" w:lineRule="auto"/>
        <w:rPr>
          <w:b/>
        </w:rPr>
      </w:pPr>
    </w:p>
    <w:p w:rsidR="00C87CE1" w:rsidRDefault="00C87CE1" w:rsidP="00CE3470">
      <w:pPr>
        <w:spacing w:line="360" w:lineRule="auto"/>
        <w:ind w:left="786"/>
        <w:rPr>
          <w:b/>
        </w:rPr>
      </w:pPr>
    </w:p>
    <w:p w:rsidR="00C87CE1" w:rsidRDefault="00C87CE1" w:rsidP="00CE3470">
      <w:pPr>
        <w:spacing w:line="360" w:lineRule="auto"/>
        <w:ind w:left="786"/>
        <w:rPr>
          <w:b/>
        </w:rPr>
      </w:pPr>
    </w:p>
    <w:p w:rsidR="00C87CE1" w:rsidRDefault="00C87CE1" w:rsidP="00CE3470">
      <w:pPr>
        <w:spacing w:line="360" w:lineRule="auto"/>
        <w:ind w:left="786"/>
        <w:rPr>
          <w:b/>
        </w:rPr>
      </w:pPr>
      <w:r>
        <w:rPr>
          <w:noProof/>
        </w:rPr>
        <w:pict>
          <v:shape id="Рисунок 2" o:spid="_x0000_i1026" type="#_x0000_t75" alt="s1200?webp=false" style="width:497.25pt;height:643.5pt;visibility:visible">
            <v:imagedata r:id="rId6" o:title=""/>
          </v:shape>
        </w:pict>
      </w:r>
    </w:p>
    <w:p w:rsidR="00C87CE1" w:rsidRDefault="00C87CE1" w:rsidP="00CE3470">
      <w:pPr>
        <w:spacing w:line="360" w:lineRule="auto"/>
        <w:ind w:left="786"/>
        <w:rPr>
          <w:b/>
        </w:rPr>
      </w:pPr>
    </w:p>
    <w:p w:rsidR="00C87CE1" w:rsidRDefault="00C87CE1" w:rsidP="00CE3470">
      <w:pPr>
        <w:spacing w:line="360" w:lineRule="auto"/>
        <w:ind w:left="786"/>
        <w:rPr>
          <w:b/>
        </w:rPr>
      </w:pPr>
    </w:p>
    <w:p w:rsidR="00C87CE1" w:rsidRDefault="00C87CE1" w:rsidP="00CE3470">
      <w:pPr>
        <w:spacing w:line="360" w:lineRule="auto"/>
        <w:ind w:left="786"/>
        <w:rPr>
          <w:b/>
        </w:rPr>
      </w:pPr>
    </w:p>
    <w:p w:rsidR="00C87CE1" w:rsidRDefault="00C87CE1" w:rsidP="00CE3470">
      <w:pPr>
        <w:spacing w:line="360" w:lineRule="auto"/>
        <w:ind w:left="786"/>
        <w:rPr>
          <w:b/>
        </w:rPr>
      </w:pPr>
    </w:p>
    <w:p w:rsidR="00C87CE1" w:rsidRDefault="00C87CE1" w:rsidP="00A81CAD">
      <w:pPr>
        <w:pStyle w:val="NormalWeb"/>
        <w:shd w:val="clear" w:color="auto" w:fill="FFFFFF"/>
        <w:spacing w:before="0" w:beforeAutospacing="0" w:after="0" w:afterAutospacing="0" w:line="392" w:lineRule="atLeast"/>
        <w:jc w:val="center"/>
        <w:rPr>
          <w:rFonts w:ascii="Arial" w:hAnsi="Arial" w:cs="Arial"/>
          <w:color w:val="000000"/>
          <w:sz w:val="28"/>
          <w:szCs w:val="28"/>
        </w:rPr>
      </w:pPr>
      <w:r>
        <w:rPr>
          <w:b/>
          <w:bCs/>
          <w:i/>
          <w:iCs/>
          <w:color w:val="000000"/>
          <w:sz w:val="27"/>
          <w:szCs w:val="27"/>
        </w:rPr>
        <w:t>Диагностика коммуникативных способностей ребенка</w:t>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b/>
          <w:bCs/>
          <w:i/>
          <w:iCs/>
          <w:color w:val="000000"/>
          <w:sz w:val="27"/>
          <w:szCs w:val="27"/>
        </w:rPr>
        <w:t>Методика 1.</w:t>
      </w:r>
      <w:r>
        <w:rPr>
          <w:i/>
          <w:iCs/>
          <w:color w:val="000000"/>
          <w:sz w:val="27"/>
          <w:szCs w:val="27"/>
        </w:rPr>
        <w:br/>
      </w:r>
      <w:r>
        <w:rPr>
          <w:b/>
          <w:bCs/>
          <w:i/>
          <w:iCs/>
          <w:color w:val="000000"/>
        </w:rPr>
        <w:t>Цели:</w:t>
      </w:r>
      <w:r>
        <w:rPr>
          <w:color w:val="000000"/>
        </w:rPr>
        <w:t> определение уровня развития коммуникативных способностей (понимание ребенком задач, предъявляемых взрослым в различных ситуациях взаимодействия).</w:t>
      </w:r>
      <w:r>
        <w:rPr>
          <w:color w:val="000000"/>
        </w:rPr>
        <w:br/>
      </w:r>
      <w:r>
        <w:rPr>
          <w:b/>
          <w:bCs/>
          <w:i/>
          <w:iCs/>
          <w:color w:val="000000"/>
        </w:rPr>
        <w:t>Текст задания:</w:t>
      </w:r>
      <w:r>
        <w:rPr>
          <w:color w:val="000000"/>
        </w:rPr>
        <w:t> Сейчас мы будем рассматривать картинки, на которых нарисованы дети и взрослые. Тебе нужно очень внимательно выслушать то, что я буду говорить, выбрать картинку, на которой изображен правильный ответ и поставить крестик в кружочке рядом с ней. Ты должен работать самостоятельно. Вслух ничего говорить не нужно.</w:t>
      </w:r>
      <w:r>
        <w:rPr>
          <w:color w:val="000000"/>
        </w:rPr>
        <w:br/>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b/>
          <w:bCs/>
          <w:i/>
          <w:iCs/>
          <w:color w:val="000000"/>
        </w:rPr>
        <w:t>Задание 1.</w:t>
      </w:r>
      <w:r>
        <w:rPr>
          <w:color w:val="000000"/>
        </w:rPr>
        <w:t> На какой картинке изображено, что</w:t>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color w:val="000000"/>
        </w:rPr>
        <w:t>все дети хотят заниматься? Поставь в кружочке</w:t>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color w:val="000000"/>
        </w:rPr>
        <w:t>рядом с ней крестик.</w:t>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b/>
          <w:bCs/>
          <w:i/>
          <w:iCs/>
          <w:color w:val="000000"/>
        </w:rPr>
        <w:t>Задание 2.</w:t>
      </w:r>
      <w:r>
        <w:rPr>
          <w:color w:val="000000"/>
        </w:rPr>
        <w:t> На какой картинке изображено, что всем детям нравится играть вместе?</w:t>
      </w:r>
      <w:r>
        <w:rPr>
          <w:color w:val="000000"/>
        </w:rPr>
        <w:br/>
      </w:r>
      <w:r>
        <w:rPr>
          <w:b/>
          <w:bCs/>
          <w:i/>
          <w:iCs/>
          <w:color w:val="000000"/>
        </w:rPr>
        <w:t>Задание 3. </w:t>
      </w:r>
      <w:r>
        <w:rPr>
          <w:rFonts w:ascii="Arial" w:hAnsi="Arial" w:cs="Arial"/>
          <w:color w:val="000000"/>
          <w:sz w:val="28"/>
          <w:szCs w:val="28"/>
        </w:rPr>
        <w:t xml:space="preserve"> </w:t>
      </w:r>
    </w:p>
    <w:p w:rsidR="00C87CE1" w:rsidRDefault="00C87CE1" w:rsidP="00A81CAD">
      <w:pPr>
        <w:pStyle w:val="NormalWeb"/>
        <w:shd w:val="clear" w:color="auto" w:fill="FFFFFF"/>
        <w:spacing w:before="0" w:beforeAutospacing="0" w:after="0" w:afterAutospacing="0" w:line="392" w:lineRule="atLeast"/>
        <w:rPr>
          <w:rFonts w:ascii="Arial" w:hAnsi="Arial" w:cs="Arial"/>
          <w:color w:val="000000"/>
          <w:sz w:val="28"/>
          <w:szCs w:val="28"/>
        </w:rPr>
      </w:pPr>
      <w:r>
        <w:rPr>
          <w:color w:val="000000"/>
        </w:rPr>
        <w:t>На какой картинке изображено, что все дети хотят слушать сказку?</w:t>
      </w:r>
      <w:r>
        <w:rPr>
          <w:color w:val="000000"/>
        </w:rPr>
        <w:br/>
      </w:r>
      <w:r>
        <w:rPr>
          <w:b/>
          <w:bCs/>
          <w:i/>
          <w:iCs/>
          <w:color w:val="000000"/>
        </w:rPr>
        <w:t>Оценка:</w:t>
      </w:r>
      <w:r>
        <w:rPr>
          <w:color w:val="000000"/>
        </w:rPr>
        <w:br/>
        <w:t>3 балла – ребенок правильно выбрал все 3 картинки.</w:t>
      </w:r>
      <w:r>
        <w:rPr>
          <w:color w:val="000000"/>
        </w:rPr>
        <w:br/>
        <w:t>2 балла – ребенок правильно выбрал 2 картинки.</w:t>
      </w:r>
      <w:r>
        <w:rPr>
          <w:color w:val="000000"/>
        </w:rPr>
        <w:br/>
        <w:t>1 балл – ребенок правильно выбрал 1 картинку.</w:t>
      </w:r>
      <w:r>
        <w:rPr>
          <w:color w:val="000000"/>
        </w:rPr>
        <w:br/>
      </w:r>
      <w:r>
        <w:rPr>
          <w:b/>
          <w:bCs/>
          <w:i/>
          <w:iCs/>
          <w:color w:val="000000"/>
        </w:rPr>
        <w:t>Интерпретация:</w:t>
      </w:r>
      <w:r>
        <w:rPr>
          <w:color w:val="000000"/>
        </w:rPr>
        <w:br/>
      </w:r>
      <w:r>
        <w:rPr>
          <w:b/>
          <w:bCs/>
          <w:color w:val="000000"/>
        </w:rPr>
        <w:t>Оценку 3 балла</w:t>
      </w:r>
      <w:r>
        <w:rPr>
          <w:rStyle w:val="apple-converted-space"/>
          <w:color w:val="000000"/>
        </w:rPr>
        <w:t> </w:t>
      </w:r>
      <w:r>
        <w:rPr>
          <w:color w:val="000000"/>
        </w:rPr>
        <w:t>получают дети, которые четко распознают различные ситуации взаимодействия, вычленяют задачи и требования, предъявляемые взрослыми в этих ситуациях, и выстраивают свое поведение в соответствии с ними.</w:t>
      </w:r>
      <w:r>
        <w:rPr>
          <w:color w:val="000000"/>
        </w:rPr>
        <w:br/>
      </w:r>
      <w:r>
        <w:rPr>
          <w:b/>
          <w:bCs/>
          <w:color w:val="000000"/>
        </w:rPr>
        <w:t>Оценку 2 балла</w:t>
      </w:r>
      <w:r>
        <w:rPr>
          <w:rStyle w:val="apple-converted-space"/>
          <w:color w:val="000000"/>
        </w:rPr>
        <w:t> </w:t>
      </w:r>
      <w:r>
        <w:rPr>
          <w:color w:val="000000"/>
        </w:rPr>
        <w:t>получают дети, которые распознают не все ситуации взаимодействия и, соответственно, вычленяют не все задачи, предъявляемые взрослыми. Поведение таких детей не всегда соответствует правилам ситуации.</w:t>
      </w:r>
      <w:r>
        <w:rPr>
          <w:color w:val="000000"/>
        </w:rPr>
        <w:br/>
      </w:r>
      <w:r>
        <w:rPr>
          <w:b/>
          <w:bCs/>
          <w:color w:val="000000"/>
        </w:rPr>
        <w:t>Оценку 1 балл</w:t>
      </w:r>
      <w:r>
        <w:rPr>
          <w:rStyle w:val="apple-converted-space"/>
          <w:color w:val="000000"/>
        </w:rPr>
        <w:t> </w:t>
      </w:r>
      <w:r>
        <w:rPr>
          <w:color w:val="000000"/>
        </w:rPr>
        <w:t>получают дети, которые почти не распознают ситуации взаимодействия и не вычленяют задачи, предъявляемые взрослыми в этих ситуациях. Такие дети, как правило, испытывают серьезные затруднения при взаимодействии и общении с другими людьми.</w:t>
      </w:r>
    </w:p>
    <w:p w:rsidR="00C87CE1" w:rsidRPr="00CE3470" w:rsidRDefault="00C87CE1" w:rsidP="00CE3470">
      <w:pPr>
        <w:spacing w:line="360" w:lineRule="auto"/>
        <w:rPr>
          <w:b/>
        </w:rPr>
      </w:pPr>
    </w:p>
    <w:p w:rsidR="00C87CE1" w:rsidRDefault="00C87CE1" w:rsidP="00055760">
      <w:pPr>
        <w:spacing w:line="360" w:lineRule="auto"/>
        <w:ind w:left="786"/>
        <w:jc w:val="right"/>
      </w:pPr>
    </w:p>
    <w:p w:rsidR="00C87CE1" w:rsidRPr="00B557A5" w:rsidRDefault="00C87CE1" w:rsidP="00955A36">
      <w:pPr>
        <w:pStyle w:val="Heading1"/>
        <w:spacing w:before="0" w:beforeAutospacing="0" w:after="0" w:afterAutospacing="0"/>
        <w:rPr>
          <w:sz w:val="24"/>
          <w:szCs w:val="24"/>
        </w:rPr>
      </w:pPr>
      <w:r w:rsidRPr="00B557A5">
        <w:rPr>
          <w:sz w:val="24"/>
          <w:szCs w:val="24"/>
        </w:rPr>
        <w:t>Методика «Графический диктант» Д. Б. Эльконина</w:t>
      </w:r>
    </w:p>
    <w:tbl>
      <w:tblPr>
        <w:tblW w:w="126" w:type="pct"/>
        <w:tblCellSpacing w:w="15" w:type="dxa"/>
        <w:tblCellMar>
          <w:top w:w="15" w:type="dxa"/>
          <w:left w:w="15" w:type="dxa"/>
          <w:bottom w:w="15" w:type="dxa"/>
          <w:right w:w="15" w:type="dxa"/>
        </w:tblCellMar>
        <w:tblLook w:val="00A0"/>
      </w:tblPr>
      <w:tblGrid>
        <w:gridCol w:w="164"/>
        <w:gridCol w:w="95"/>
      </w:tblGrid>
      <w:tr w:rsidR="00C87CE1" w:rsidTr="00955A36">
        <w:trPr>
          <w:trHeight w:val="262"/>
          <w:tblCellSpacing w:w="15" w:type="dxa"/>
        </w:trPr>
        <w:tc>
          <w:tcPr>
            <w:tcW w:w="0" w:type="auto"/>
            <w:vAlign w:val="center"/>
          </w:tcPr>
          <w:p w:rsidR="00C87CE1" w:rsidRDefault="00C87CE1"/>
        </w:tc>
        <w:tc>
          <w:tcPr>
            <w:tcW w:w="-6" w:type="dxa"/>
            <w:vAlign w:val="center"/>
          </w:tcPr>
          <w:p w:rsidR="00C87CE1" w:rsidRDefault="00C87CE1">
            <w:pPr>
              <w:jc w:val="center"/>
            </w:pPr>
          </w:p>
        </w:tc>
      </w:tr>
    </w:tbl>
    <w:p w:rsidR="00C87CE1" w:rsidRDefault="00C87CE1" w:rsidP="00955A36">
      <w:pPr>
        <w:pStyle w:val="NormalWeb"/>
        <w:spacing w:before="0" w:beforeAutospacing="0" w:after="0" w:afterAutospacing="0"/>
      </w:pPr>
      <w:r>
        <w:t xml:space="preserve">Предназначена для исследования ориентации в пространстве. С ее помощью также определяется умение внимательно слушать и точно выполнять указания </w:t>
      </w:r>
      <w:hyperlink r:id="rId7" w:tgtFrame="_blank" w:history="1">
        <w:r>
          <w:rPr>
            <w:rStyle w:val="Hyperlink"/>
          </w:rPr>
          <w:t>взрослого</w:t>
        </w:r>
      </w:hyperlink>
      <w:r>
        <w:t xml:space="preserve">, правильно воспроизводить заданное направление </w:t>
      </w:r>
      <w:hyperlink r:id="rId8" w:tgtFrame="_blank" w:history="1">
        <w:r>
          <w:rPr>
            <w:rStyle w:val="Hyperlink"/>
          </w:rPr>
          <w:t>линии</w:t>
        </w:r>
      </w:hyperlink>
      <w:r>
        <w:t xml:space="preserve">, самостоятельно действовать по указанию взрослого. Для проведения методики ребенку выдается тетрадный лист в клеточку с нанесенными на нем друг под другом четырьмя точками. Сначала ребенку </w:t>
      </w:r>
      <w:hyperlink r:id="rId9" w:tgtFrame="_blank" w:history="1">
        <w:r>
          <w:rPr>
            <w:rStyle w:val="Hyperlink"/>
          </w:rPr>
          <w:t>дается</w:t>
        </w:r>
      </w:hyperlink>
      <w:r>
        <w:t xml:space="preserve">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клеточек и в какую сторону ты должен проводить линию. Проводится только та линия, которую я скажу. Следующую линию надо начинать там, где кончается предыдущая, не отрывая карандаша от бумаги». После этого исследователь вместе с ребенком выясняют, где у него правая, где левая рука, показывают на образце как проводить линии вправо и влево. Затем начинается рисование тренировочного узора.</w:t>
      </w:r>
    </w:p>
    <w:p w:rsidR="00C87CE1" w:rsidRDefault="00C87CE1" w:rsidP="00955A36">
      <w:pPr>
        <w:pStyle w:val="NormalWeb"/>
      </w:pPr>
      <w:r>
        <w:t xml:space="preserve">«Начинаем рисовать первый узор. Поставь карандаш на самую верхнюю точку. Внимание! Рисуем линию: одна клеточка вниз. Не отрываем карандаш от бумаги. </w:t>
      </w:r>
      <w:hyperlink r:id="rId10" w:tgtFrame="_blank" w:history="1">
        <w:r>
          <w:rPr>
            <w:rStyle w:val="Hyperlink"/>
          </w:rPr>
          <w:t>Теперь</w:t>
        </w:r>
      </w:hyperlink>
      <w:r>
        <w:t xml:space="preserve"> одна клеточка вправо. Одна </w:t>
      </w:r>
      <w:hyperlink r:id="rId11" w:tgtFrame="_blank" w:history="1">
        <w:r>
          <w:rPr>
            <w:rStyle w:val="Hyperlink"/>
          </w:rPr>
          <w:t>клетка</w:t>
        </w:r>
      </w:hyperlink>
      <w:r>
        <w:t xml:space="preserve"> </w:t>
      </w:r>
      <w:hyperlink r:id="rId12" w:tgtFrame="_blank" w:history="1">
        <w:r>
          <w:rPr>
            <w:rStyle w:val="Hyperlink"/>
          </w:rPr>
          <w:t>вверх</w:t>
        </w:r>
      </w:hyperlink>
      <w:r>
        <w:t>.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C87CE1" w:rsidRDefault="00C87CE1" w:rsidP="00955A36">
      <w:pPr>
        <w:pStyle w:val="NormalWeb"/>
      </w:pPr>
      <w: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C87CE1" w:rsidRDefault="00C87CE1" w:rsidP="00955A36">
      <w:pPr>
        <w:pStyle w:val="NormalWeb"/>
      </w:pPr>
      <w: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C87CE1" w:rsidRDefault="00C87CE1" w:rsidP="00955A36">
      <w:pPr>
        <w:pStyle w:val="NormalWeb"/>
      </w:pPr>
      <w:r>
        <w:t xml:space="preserve">«Поставь карандаш на следующую точку. Внимание! Три </w:t>
      </w:r>
      <w:hyperlink r:id="rId13" w:tgtFrame="_blank" w:history="1">
        <w:r>
          <w:rPr>
            <w:rStyle w:val="Hyperlink"/>
          </w:rPr>
          <w:t>клетки</w:t>
        </w:r>
      </w:hyperlink>
      <w:r>
        <w:t xml:space="preserve">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C87CE1" w:rsidRDefault="00C87CE1" w:rsidP="00955A36">
      <w:pPr>
        <w:pStyle w:val="NormalWeb"/>
      </w:pPr>
      <w:r>
        <w:t>«Теперь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C87CE1" w:rsidRDefault="00C87CE1" w:rsidP="00955A36">
      <w:pPr>
        <w:jc w:val="center"/>
      </w:pPr>
      <w:r>
        <w:rPr>
          <w:noProof/>
        </w:rPr>
        <w:pict>
          <v:shape id="Рисунок 3" o:spid="_x0000_i1027" type="#_x0000_t75" alt="praktikum-grafdikal-0" style="width:186.75pt;height:262.5pt;visibility:visible">
            <v:imagedata r:id="rId14" o:title=""/>
          </v:shape>
        </w:pict>
      </w:r>
    </w:p>
    <w:p w:rsidR="00C87CE1" w:rsidRPr="00557371" w:rsidRDefault="00C87CE1" w:rsidP="00955A36">
      <w:pPr>
        <w:pStyle w:val="NormalWeb"/>
      </w:pPr>
      <w:r>
        <w:t xml:space="preserve">Оценка результатов. Результаты выполнения тренировочного узора не оцениваются. В </w:t>
      </w:r>
      <w:hyperlink r:id="rId15" w:tgtFrame="_blank" w:history="1">
        <w:r w:rsidRPr="00557371">
          <w:rPr>
            <w:rStyle w:val="Hyperlink"/>
            <w:color w:val="auto"/>
          </w:rPr>
          <w:t>основных</w:t>
        </w:r>
      </w:hyperlink>
      <w:r w:rsidRPr="00557371">
        <w:t xml:space="preserve"> узорах отдельно оценивается выполнение диктанта и самостоятельное рисование:</w:t>
      </w:r>
    </w:p>
    <w:p w:rsidR="00C87CE1" w:rsidRPr="00557371" w:rsidRDefault="00C87CE1" w:rsidP="00955A36">
      <w:pPr>
        <w:numPr>
          <w:ilvl w:val="0"/>
          <w:numId w:val="12"/>
        </w:numPr>
        <w:spacing w:before="100" w:beforeAutospacing="1" w:after="100" w:afterAutospacing="1"/>
      </w:pPr>
      <w:r w:rsidRPr="00557371">
        <w:t xml:space="preserve">4 </w:t>
      </w:r>
      <w:hyperlink r:id="rId16" w:tgtFrame="_blank" w:history="1">
        <w:r w:rsidRPr="00557371">
          <w:rPr>
            <w:rStyle w:val="Hyperlink"/>
            <w:color w:val="auto"/>
          </w:rPr>
          <w:t>балла</w:t>
        </w:r>
      </w:hyperlink>
      <w:r w:rsidRPr="00557371">
        <w:t xml:space="preserve"> – точное воспроизведение узора (неровность линии, «грязь» не учитываются);</w:t>
      </w:r>
    </w:p>
    <w:p w:rsidR="00C87CE1" w:rsidRPr="00557371" w:rsidRDefault="00C87CE1" w:rsidP="00955A36">
      <w:pPr>
        <w:numPr>
          <w:ilvl w:val="0"/>
          <w:numId w:val="12"/>
        </w:numPr>
        <w:spacing w:before="100" w:beforeAutospacing="1" w:after="100" w:afterAutospacing="1"/>
      </w:pPr>
      <w:r w:rsidRPr="00557371">
        <w:t>3 балла – воспроизведение, содержащее ошибку в одной линии;</w:t>
      </w:r>
    </w:p>
    <w:p w:rsidR="00C87CE1" w:rsidRPr="00557371" w:rsidRDefault="00C87CE1" w:rsidP="00955A36">
      <w:pPr>
        <w:numPr>
          <w:ilvl w:val="0"/>
          <w:numId w:val="12"/>
        </w:numPr>
        <w:spacing w:before="100" w:beforeAutospacing="1" w:after="100" w:afterAutospacing="1"/>
      </w:pPr>
      <w:r w:rsidRPr="00557371">
        <w:t>2 балла – воспроизведение, содержащее несколько ошибок;</w:t>
      </w:r>
    </w:p>
    <w:p w:rsidR="00C87CE1" w:rsidRPr="00557371" w:rsidRDefault="00C87CE1" w:rsidP="00955A36">
      <w:pPr>
        <w:numPr>
          <w:ilvl w:val="0"/>
          <w:numId w:val="12"/>
        </w:numPr>
        <w:spacing w:before="100" w:beforeAutospacing="1" w:after="100" w:afterAutospacing="1"/>
      </w:pPr>
      <w:r w:rsidRPr="00557371">
        <w:t>1 балл – воспроизведение, в котором имеется лишь сходство отдельных элементов с узором;</w:t>
      </w:r>
    </w:p>
    <w:p w:rsidR="00C87CE1" w:rsidRPr="00557371" w:rsidRDefault="00C87CE1" w:rsidP="00955A36">
      <w:pPr>
        <w:numPr>
          <w:ilvl w:val="0"/>
          <w:numId w:val="12"/>
        </w:numPr>
        <w:spacing w:before="100" w:beforeAutospacing="1" w:after="100" w:afterAutospacing="1"/>
      </w:pPr>
      <w:r w:rsidRPr="00557371">
        <w:t xml:space="preserve">0 </w:t>
      </w:r>
      <w:hyperlink r:id="rId17" w:tgtFrame="_blank" w:history="1">
        <w:r w:rsidRPr="00557371">
          <w:rPr>
            <w:rStyle w:val="Hyperlink"/>
            <w:color w:val="auto"/>
          </w:rPr>
          <w:t>баллов</w:t>
        </w:r>
      </w:hyperlink>
      <w:r w:rsidRPr="00557371">
        <w:t xml:space="preserve"> – </w:t>
      </w:r>
      <w:hyperlink r:id="rId18" w:tgtFrame="_blank" w:history="1">
        <w:r w:rsidRPr="00557371">
          <w:rPr>
            <w:rStyle w:val="Hyperlink"/>
            <w:color w:val="auto"/>
          </w:rPr>
          <w:t>отсутствие</w:t>
        </w:r>
      </w:hyperlink>
      <w:r w:rsidRPr="00557371">
        <w:t xml:space="preserve"> сходства.</w:t>
      </w:r>
    </w:p>
    <w:p w:rsidR="00C87CE1" w:rsidRPr="00557371" w:rsidRDefault="00C87CE1" w:rsidP="00955A36">
      <w:pPr>
        <w:pStyle w:val="NormalWeb"/>
      </w:pPr>
      <w:r w:rsidRPr="00557371">
        <w:t xml:space="preserve">За самостоятельное выполнение задания оценка идет по каждой шкале. Таким образом, ребенок получает 2 </w:t>
      </w:r>
      <w:hyperlink r:id="rId19" w:tgtFrame="_blank" w:history="1">
        <w:r w:rsidRPr="00557371">
          <w:rPr>
            <w:rStyle w:val="Hyperlink"/>
            <w:color w:val="auto"/>
          </w:rPr>
          <w:t>оценки</w:t>
        </w:r>
      </w:hyperlink>
      <w:r w:rsidRPr="00557371">
        <w:t xml:space="preserve">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w:t>
      </w:r>
      <w:hyperlink r:id="rId20" w:tgtFrame="_blank" w:history="1">
        <w:r w:rsidRPr="00557371">
          <w:rPr>
            <w:rStyle w:val="Hyperlink"/>
            <w:color w:val="auto"/>
          </w:rPr>
          <w:t>средний</w:t>
        </w:r>
      </w:hyperlink>
      <w:r w:rsidRPr="00557371">
        <w:t xml:space="preserve"> балл за самостоятельную работу. Сумма этих </w:t>
      </w:r>
      <w:hyperlink r:id="rId21" w:tgtFrame="_blank" w:history="1">
        <w:r w:rsidRPr="00557371">
          <w:rPr>
            <w:rStyle w:val="Hyperlink"/>
            <w:color w:val="auto"/>
          </w:rPr>
          <w:t>оценок</w:t>
        </w:r>
      </w:hyperlink>
      <w:r w:rsidRPr="00557371">
        <w:t xml:space="preserve">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C87CE1" w:rsidRPr="00557371" w:rsidRDefault="00C87CE1" w:rsidP="00955A36">
      <w:pPr>
        <w:numPr>
          <w:ilvl w:val="0"/>
          <w:numId w:val="13"/>
        </w:numPr>
        <w:spacing w:before="100" w:beforeAutospacing="1" w:after="100" w:afterAutospacing="1"/>
      </w:pPr>
      <w:r w:rsidRPr="00557371">
        <w:t xml:space="preserve">0-3 баллов – </w:t>
      </w:r>
      <w:hyperlink r:id="rId22" w:tgtFrame="_blank" w:history="1">
        <w:r w:rsidRPr="00557371">
          <w:rPr>
            <w:rStyle w:val="Hyperlink"/>
            <w:color w:val="auto"/>
          </w:rPr>
          <w:t>низкий</w:t>
        </w:r>
      </w:hyperlink>
      <w:r w:rsidRPr="00557371">
        <w:t>;</w:t>
      </w:r>
    </w:p>
    <w:p w:rsidR="00C87CE1" w:rsidRPr="00557371" w:rsidRDefault="00C87CE1" w:rsidP="00955A36">
      <w:pPr>
        <w:numPr>
          <w:ilvl w:val="0"/>
          <w:numId w:val="13"/>
        </w:numPr>
        <w:spacing w:before="100" w:beforeAutospacing="1" w:after="100" w:afterAutospacing="1"/>
      </w:pPr>
      <w:r w:rsidRPr="00557371">
        <w:t>3-6 баллов – ниже среднего;</w:t>
      </w:r>
    </w:p>
    <w:p w:rsidR="00C87CE1" w:rsidRPr="00557371" w:rsidRDefault="00C87CE1" w:rsidP="00955A36">
      <w:pPr>
        <w:numPr>
          <w:ilvl w:val="0"/>
          <w:numId w:val="13"/>
        </w:numPr>
        <w:spacing w:before="100" w:beforeAutospacing="1" w:after="100" w:afterAutospacing="1"/>
      </w:pPr>
      <w:r w:rsidRPr="00557371">
        <w:t>7-10 баллов – средний;</w:t>
      </w:r>
    </w:p>
    <w:p w:rsidR="00C87CE1" w:rsidRDefault="00C87CE1" w:rsidP="00557371">
      <w:pPr>
        <w:numPr>
          <w:ilvl w:val="0"/>
          <w:numId w:val="13"/>
        </w:numPr>
        <w:spacing w:before="100" w:beforeAutospacing="1" w:after="100" w:afterAutospacing="1"/>
      </w:pPr>
      <w:r w:rsidRPr="00557371">
        <w:t>11-13 баллов – выше среднего;</w:t>
      </w:r>
    </w:p>
    <w:p w:rsidR="00C87CE1" w:rsidRPr="00557371" w:rsidRDefault="00C87CE1" w:rsidP="00557371">
      <w:pPr>
        <w:numPr>
          <w:ilvl w:val="0"/>
          <w:numId w:val="13"/>
        </w:numPr>
        <w:spacing w:before="100" w:beforeAutospacing="1" w:after="100" w:afterAutospacing="1"/>
      </w:pPr>
      <w:r w:rsidRPr="00557371">
        <w:t xml:space="preserve">14-16 баллов – </w:t>
      </w:r>
      <w:hyperlink r:id="rId23" w:tgtFrame="_blank" w:history="1">
        <w:r w:rsidRPr="00557371">
          <w:rPr>
            <w:rStyle w:val="Hyperlink"/>
            <w:color w:val="auto"/>
          </w:rPr>
          <w:t>высокий</w:t>
        </w:r>
      </w:hyperlink>
      <w:r w:rsidRPr="00557371">
        <w:t>.</w:t>
      </w:r>
    </w:p>
    <w:p w:rsidR="00C87CE1" w:rsidRDefault="00C87CE1" w:rsidP="00557371">
      <w:pPr>
        <w:spacing w:before="100" w:beforeAutospacing="1" w:after="100" w:afterAutospacing="1"/>
      </w:pPr>
      <w:r>
        <w:br/>
      </w:r>
      <w:r>
        <w:rPr>
          <w:noProof/>
        </w:rPr>
        <w:pict>
          <v:shape id="Рисунок 4" o:spid="_x0000_i1028" type="#_x0000_t75" alt="s1200?webp=false" style="width:477.75pt;height:684pt;visibility:visible">
            <v:imagedata r:id="rId24" o:title=""/>
          </v:shape>
        </w:pict>
      </w:r>
    </w:p>
    <w:p w:rsidR="00C87CE1" w:rsidRDefault="00C87CE1" w:rsidP="00557371">
      <w:pPr>
        <w:spacing w:before="100" w:beforeAutospacing="1" w:after="100" w:afterAutospacing="1"/>
      </w:pPr>
    </w:p>
    <w:p w:rsidR="00C87CE1" w:rsidRPr="00557371" w:rsidRDefault="00C87CE1" w:rsidP="00557371">
      <w:pPr>
        <w:spacing w:before="100" w:beforeAutospacing="1" w:after="100" w:afterAutospacing="1"/>
        <w:rPr>
          <w:b/>
        </w:rPr>
      </w:pPr>
      <w:r w:rsidRPr="00557371">
        <w:rPr>
          <w:b/>
        </w:rPr>
        <w:t>Что находится на картинке</w:t>
      </w:r>
    </w:p>
    <w:p w:rsidR="00C87CE1" w:rsidRDefault="00C87CE1" w:rsidP="00557371">
      <w:pPr>
        <w:spacing w:before="100" w:beforeAutospacing="1" w:after="100" w:afterAutospacing="1"/>
      </w:pPr>
    </w:p>
    <w:p w:rsidR="00C87CE1" w:rsidRDefault="00C87CE1" w:rsidP="00557371">
      <w:pPr>
        <w:spacing w:before="100" w:beforeAutospacing="1" w:after="100" w:afterAutospacing="1"/>
      </w:pPr>
      <w:r>
        <w:rPr>
          <w:noProof/>
        </w:rPr>
        <w:pict>
          <v:shape id="Рисунок 5" o:spid="_x0000_i1029" type="#_x0000_t75" alt="img11" style="width:499.5pt;height:554.25pt;visibility:visible">
            <v:imagedata r:id="rId25" o:title=""/>
          </v:shape>
        </w:pict>
      </w:r>
    </w:p>
    <w:sectPr w:rsidR="00C87CE1" w:rsidSect="003C02E2">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4"/>
    <w:lvl w:ilvl="0">
      <w:start w:val="1"/>
      <w:numFmt w:val="bullet"/>
      <w:lvlText w:val=""/>
      <w:lvlJc w:val="left"/>
      <w:pPr>
        <w:tabs>
          <w:tab w:val="num" w:pos="720"/>
        </w:tabs>
        <w:ind w:left="720" w:hanging="360"/>
      </w:pPr>
      <w:rPr>
        <w:rFonts w:ascii="Symbol" w:hAnsi="Symbol"/>
      </w:rPr>
    </w:lvl>
  </w:abstractNum>
  <w:abstractNum w:abstractNumId="3">
    <w:nsid w:val="0021169D"/>
    <w:multiLevelType w:val="hybridMultilevel"/>
    <w:tmpl w:val="022EE4B8"/>
    <w:lvl w:ilvl="0" w:tplc="D95C3E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46415F7"/>
    <w:multiLevelType w:val="hybridMultilevel"/>
    <w:tmpl w:val="A7CA8730"/>
    <w:lvl w:ilvl="0" w:tplc="6C020E54">
      <w:start w:val="1"/>
      <w:numFmt w:val="bullet"/>
      <w:pStyle w:val="NoParagraphStyle"/>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A940C19"/>
    <w:multiLevelType w:val="hybridMultilevel"/>
    <w:tmpl w:val="216EC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26BF3"/>
    <w:multiLevelType w:val="hybridMultilevel"/>
    <w:tmpl w:val="36A22F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5CB39F2"/>
    <w:multiLevelType w:val="multilevel"/>
    <w:tmpl w:val="5F7ED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C65DD"/>
    <w:multiLevelType w:val="multilevel"/>
    <w:tmpl w:val="44E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6737D"/>
    <w:multiLevelType w:val="hybridMultilevel"/>
    <w:tmpl w:val="B9E071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48F0CD9"/>
    <w:multiLevelType w:val="hybridMultilevel"/>
    <w:tmpl w:val="413E4724"/>
    <w:lvl w:ilvl="0" w:tplc="0419000F">
      <w:start w:val="1"/>
      <w:numFmt w:val="decimal"/>
      <w:lvlText w:val="%1."/>
      <w:lvlJc w:val="left"/>
      <w:pPr>
        <w:tabs>
          <w:tab w:val="num" w:pos="480"/>
        </w:tabs>
        <w:ind w:left="480" w:hanging="360"/>
      </w:pPr>
      <w:rPr>
        <w:rFonts w:cs="Times New Roman" w:hint="default"/>
      </w:rPr>
    </w:lvl>
    <w:lvl w:ilvl="1" w:tplc="543AB7B4">
      <w:start w:val="1"/>
      <w:numFmt w:val="decimal"/>
      <w:lvlText w:val="%2."/>
      <w:lvlJc w:val="left"/>
      <w:pPr>
        <w:tabs>
          <w:tab w:val="num" w:pos="1353"/>
        </w:tabs>
        <w:ind w:left="1353" w:hanging="360"/>
      </w:pPr>
      <w:rPr>
        <w:rFonts w:ascii="Times New Roman" w:eastAsia="Times New Roman" w:hAnsi="Times New Roman" w:cs="Times New Roman"/>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C96F64"/>
    <w:multiLevelType w:val="multilevel"/>
    <w:tmpl w:val="5A7E2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C1609"/>
    <w:multiLevelType w:val="hybridMultilevel"/>
    <w:tmpl w:val="8F1814E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7912F1"/>
    <w:multiLevelType w:val="hybridMultilevel"/>
    <w:tmpl w:val="A0FA2ADC"/>
    <w:lvl w:ilvl="0" w:tplc="7E8429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1211"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5DDF7F22"/>
    <w:multiLevelType w:val="hybridMultilevel"/>
    <w:tmpl w:val="9302618A"/>
    <w:lvl w:ilvl="0" w:tplc="C0529368">
      <w:start w:val="1"/>
      <w:numFmt w:val="decimal"/>
      <w:lvlText w:val="%1."/>
      <w:lvlJc w:val="left"/>
      <w:pPr>
        <w:ind w:left="1638" w:hanging="93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1344D6F"/>
    <w:multiLevelType w:val="hybridMultilevel"/>
    <w:tmpl w:val="C5C258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1B6671"/>
    <w:multiLevelType w:val="hybridMultilevel"/>
    <w:tmpl w:val="A0FA2ADC"/>
    <w:lvl w:ilvl="0" w:tplc="7E8429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686E09C6"/>
    <w:multiLevelType w:val="hybridMultilevel"/>
    <w:tmpl w:val="282A2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C50AC3"/>
    <w:multiLevelType w:val="hybridMultilevel"/>
    <w:tmpl w:val="315E3542"/>
    <w:lvl w:ilvl="0" w:tplc="9D7629E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2DC365C"/>
    <w:multiLevelType w:val="hybridMultilevel"/>
    <w:tmpl w:val="24A43172"/>
    <w:lvl w:ilvl="0" w:tplc="362228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79242C6F"/>
    <w:multiLevelType w:val="hybridMultilevel"/>
    <w:tmpl w:val="706662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14"/>
  </w:num>
  <w:num w:numId="8">
    <w:abstractNumId w:val="8"/>
  </w:num>
  <w:num w:numId="9">
    <w:abstractNumId w:val="12"/>
  </w:num>
  <w:num w:numId="10">
    <w:abstractNumId w:val="5"/>
  </w:num>
  <w:num w:numId="11">
    <w:abstractNumId w:val="0"/>
  </w:num>
  <w:num w:numId="12">
    <w:abstractNumId w:val="7"/>
  </w:num>
  <w:num w:numId="13">
    <w:abstractNumId w:val="11"/>
  </w:num>
  <w:num w:numId="14">
    <w:abstractNumId w:val="1"/>
  </w:num>
  <w:num w:numId="15">
    <w:abstractNumId w:val="2"/>
  </w:num>
  <w:num w:numId="16">
    <w:abstractNumId w:val="3"/>
  </w:num>
  <w:num w:numId="17">
    <w:abstractNumId w:val="18"/>
  </w:num>
  <w:num w:numId="18">
    <w:abstractNumId w:val="16"/>
  </w:num>
  <w:num w:numId="19">
    <w:abstractNumId w:val="13"/>
  </w:num>
  <w:num w:numId="20">
    <w:abstractNumId w:val="4"/>
  </w:num>
  <w:num w:numId="21">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257"/>
    <w:rsid w:val="000066E2"/>
    <w:rsid w:val="00007D41"/>
    <w:rsid w:val="0001160F"/>
    <w:rsid w:val="00014A21"/>
    <w:rsid w:val="00024A22"/>
    <w:rsid w:val="00027587"/>
    <w:rsid w:val="00031736"/>
    <w:rsid w:val="00051C7D"/>
    <w:rsid w:val="000549D5"/>
    <w:rsid w:val="00055760"/>
    <w:rsid w:val="00055E50"/>
    <w:rsid w:val="00065F60"/>
    <w:rsid w:val="00075791"/>
    <w:rsid w:val="00076331"/>
    <w:rsid w:val="000835EB"/>
    <w:rsid w:val="00086B75"/>
    <w:rsid w:val="0009546A"/>
    <w:rsid w:val="000A0008"/>
    <w:rsid w:val="000A0125"/>
    <w:rsid w:val="000B3DC0"/>
    <w:rsid w:val="000C4B3D"/>
    <w:rsid w:val="000C6A4B"/>
    <w:rsid w:val="000D186A"/>
    <w:rsid w:val="000D3B91"/>
    <w:rsid w:val="000E14FB"/>
    <w:rsid w:val="000E5752"/>
    <w:rsid w:val="000E59D8"/>
    <w:rsid w:val="000E77A6"/>
    <w:rsid w:val="000F11F3"/>
    <w:rsid w:val="000F5FDB"/>
    <w:rsid w:val="001014F1"/>
    <w:rsid w:val="00103A9D"/>
    <w:rsid w:val="00104604"/>
    <w:rsid w:val="00114C2E"/>
    <w:rsid w:val="0011747B"/>
    <w:rsid w:val="00117781"/>
    <w:rsid w:val="0012086E"/>
    <w:rsid w:val="00122C09"/>
    <w:rsid w:val="00134771"/>
    <w:rsid w:val="0013797F"/>
    <w:rsid w:val="00137E00"/>
    <w:rsid w:val="00152D65"/>
    <w:rsid w:val="001563DF"/>
    <w:rsid w:val="001624AC"/>
    <w:rsid w:val="00166861"/>
    <w:rsid w:val="001762C2"/>
    <w:rsid w:val="0017702A"/>
    <w:rsid w:val="001820C6"/>
    <w:rsid w:val="001842C3"/>
    <w:rsid w:val="00192549"/>
    <w:rsid w:val="001A14D9"/>
    <w:rsid w:val="001A1DD9"/>
    <w:rsid w:val="001A415D"/>
    <w:rsid w:val="001A764E"/>
    <w:rsid w:val="001B0FC2"/>
    <w:rsid w:val="001B1144"/>
    <w:rsid w:val="001B6717"/>
    <w:rsid w:val="001C3EA8"/>
    <w:rsid w:val="001E1008"/>
    <w:rsid w:val="001E2CAA"/>
    <w:rsid w:val="00203861"/>
    <w:rsid w:val="00216418"/>
    <w:rsid w:val="002410B7"/>
    <w:rsid w:val="00252293"/>
    <w:rsid w:val="002543AF"/>
    <w:rsid w:val="002555E5"/>
    <w:rsid w:val="00264922"/>
    <w:rsid w:val="00264CA1"/>
    <w:rsid w:val="00271CF9"/>
    <w:rsid w:val="00272856"/>
    <w:rsid w:val="00274DA1"/>
    <w:rsid w:val="00274E02"/>
    <w:rsid w:val="002823FD"/>
    <w:rsid w:val="00282FB1"/>
    <w:rsid w:val="0028344A"/>
    <w:rsid w:val="00296139"/>
    <w:rsid w:val="002B03D8"/>
    <w:rsid w:val="002C194E"/>
    <w:rsid w:val="002C1F74"/>
    <w:rsid w:val="002C258F"/>
    <w:rsid w:val="002C2A18"/>
    <w:rsid w:val="002C3CF2"/>
    <w:rsid w:val="002C4DAA"/>
    <w:rsid w:val="002C5467"/>
    <w:rsid w:val="002C73BD"/>
    <w:rsid w:val="002D1654"/>
    <w:rsid w:val="002D2C63"/>
    <w:rsid w:val="002E1F67"/>
    <w:rsid w:val="002E764C"/>
    <w:rsid w:val="002F27A0"/>
    <w:rsid w:val="002F693C"/>
    <w:rsid w:val="0030075E"/>
    <w:rsid w:val="00314B98"/>
    <w:rsid w:val="00321069"/>
    <w:rsid w:val="0032200A"/>
    <w:rsid w:val="00326E93"/>
    <w:rsid w:val="00326F29"/>
    <w:rsid w:val="00330543"/>
    <w:rsid w:val="00334ACE"/>
    <w:rsid w:val="00334F10"/>
    <w:rsid w:val="00335483"/>
    <w:rsid w:val="00340347"/>
    <w:rsid w:val="00343E77"/>
    <w:rsid w:val="00347084"/>
    <w:rsid w:val="00353388"/>
    <w:rsid w:val="00356AD2"/>
    <w:rsid w:val="00370F59"/>
    <w:rsid w:val="003761FD"/>
    <w:rsid w:val="0039625E"/>
    <w:rsid w:val="003A7410"/>
    <w:rsid w:val="003B20A5"/>
    <w:rsid w:val="003B3825"/>
    <w:rsid w:val="003B3D09"/>
    <w:rsid w:val="003B68A5"/>
    <w:rsid w:val="003C02E2"/>
    <w:rsid w:val="003C157A"/>
    <w:rsid w:val="003C1587"/>
    <w:rsid w:val="003C2B76"/>
    <w:rsid w:val="003D6581"/>
    <w:rsid w:val="003D708B"/>
    <w:rsid w:val="003E02A2"/>
    <w:rsid w:val="003F0783"/>
    <w:rsid w:val="003F370F"/>
    <w:rsid w:val="004026D3"/>
    <w:rsid w:val="00407AEC"/>
    <w:rsid w:val="004221EF"/>
    <w:rsid w:val="00422448"/>
    <w:rsid w:val="00435A7C"/>
    <w:rsid w:val="00435BD0"/>
    <w:rsid w:val="00442C68"/>
    <w:rsid w:val="00443505"/>
    <w:rsid w:val="00443A81"/>
    <w:rsid w:val="004616A3"/>
    <w:rsid w:val="0047378E"/>
    <w:rsid w:val="00474155"/>
    <w:rsid w:val="004755DA"/>
    <w:rsid w:val="004769BA"/>
    <w:rsid w:val="00477358"/>
    <w:rsid w:val="004816CF"/>
    <w:rsid w:val="00495596"/>
    <w:rsid w:val="004A17E2"/>
    <w:rsid w:val="004B09D9"/>
    <w:rsid w:val="004C11B3"/>
    <w:rsid w:val="004C1B34"/>
    <w:rsid w:val="004C6F96"/>
    <w:rsid w:val="004D14BC"/>
    <w:rsid w:val="004E3A22"/>
    <w:rsid w:val="004E56BC"/>
    <w:rsid w:val="004E7885"/>
    <w:rsid w:val="004F1A48"/>
    <w:rsid w:val="004F2646"/>
    <w:rsid w:val="004F65FA"/>
    <w:rsid w:val="00511E85"/>
    <w:rsid w:val="005122C6"/>
    <w:rsid w:val="00512E89"/>
    <w:rsid w:val="00513BAB"/>
    <w:rsid w:val="0051689E"/>
    <w:rsid w:val="0051774B"/>
    <w:rsid w:val="005224F3"/>
    <w:rsid w:val="0052696C"/>
    <w:rsid w:val="005279E1"/>
    <w:rsid w:val="00527B8D"/>
    <w:rsid w:val="00527D7C"/>
    <w:rsid w:val="00535789"/>
    <w:rsid w:val="00540069"/>
    <w:rsid w:val="00540C04"/>
    <w:rsid w:val="00556028"/>
    <w:rsid w:val="00557371"/>
    <w:rsid w:val="00564666"/>
    <w:rsid w:val="00574ADD"/>
    <w:rsid w:val="005770D6"/>
    <w:rsid w:val="0058159A"/>
    <w:rsid w:val="005932D5"/>
    <w:rsid w:val="005943F5"/>
    <w:rsid w:val="005A21D4"/>
    <w:rsid w:val="005A2B8E"/>
    <w:rsid w:val="005A3DAA"/>
    <w:rsid w:val="005A5B6E"/>
    <w:rsid w:val="005B12E7"/>
    <w:rsid w:val="005B1F21"/>
    <w:rsid w:val="005B5BEE"/>
    <w:rsid w:val="005C2DF0"/>
    <w:rsid w:val="005C406C"/>
    <w:rsid w:val="005D45D9"/>
    <w:rsid w:val="005D4632"/>
    <w:rsid w:val="005D49DE"/>
    <w:rsid w:val="005E06E7"/>
    <w:rsid w:val="005E37B0"/>
    <w:rsid w:val="005F0781"/>
    <w:rsid w:val="005F2141"/>
    <w:rsid w:val="005F2347"/>
    <w:rsid w:val="005F5349"/>
    <w:rsid w:val="00602C00"/>
    <w:rsid w:val="00606D6F"/>
    <w:rsid w:val="006206F2"/>
    <w:rsid w:val="006241DC"/>
    <w:rsid w:val="00632D39"/>
    <w:rsid w:val="00634AF9"/>
    <w:rsid w:val="00647244"/>
    <w:rsid w:val="00653E80"/>
    <w:rsid w:val="006557A1"/>
    <w:rsid w:val="006572DD"/>
    <w:rsid w:val="00657B30"/>
    <w:rsid w:val="00684DB0"/>
    <w:rsid w:val="00685BB8"/>
    <w:rsid w:val="006872B5"/>
    <w:rsid w:val="00692E56"/>
    <w:rsid w:val="006934DF"/>
    <w:rsid w:val="00696F80"/>
    <w:rsid w:val="006C1566"/>
    <w:rsid w:val="006C2395"/>
    <w:rsid w:val="006C3868"/>
    <w:rsid w:val="006D271C"/>
    <w:rsid w:val="006D2A8D"/>
    <w:rsid w:val="006D71C8"/>
    <w:rsid w:val="006E124C"/>
    <w:rsid w:val="006E30C6"/>
    <w:rsid w:val="006E5A84"/>
    <w:rsid w:val="006E7101"/>
    <w:rsid w:val="006E747A"/>
    <w:rsid w:val="006F3FC0"/>
    <w:rsid w:val="00702D06"/>
    <w:rsid w:val="00710B3A"/>
    <w:rsid w:val="007210E2"/>
    <w:rsid w:val="00721BCA"/>
    <w:rsid w:val="007306D1"/>
    <w:rsid w:val="0074402C"/>
    <w:rsid w:val="0076193F"/>
    <w:rsid w:val="00765720"/>
    <w:rsid w:val="007729AE"/>
    <w:rsid w:val="00772C66"/>
    <w:rsid w:val="0078525E"/>
    <w:rsid w:val="0078533F"/>
    <w:rsid w:val="007878FE"/>
    <w:rsid w:val="007A4F68"/>
    <w:rsid w:val="007A7F2F"/>
    <w:rsid w:val="007C4257"/>
    <w:rsid w:val="007C5EE2"/>
    <w:rsid w:val="007C7DA3"/>
    <w:rsid w:val="007D0ED1"/>
    <w:rsid w:val="007D18D5"/>
    <w:rsid w:val="007D19CF"/>
    <w:rsid w:val="007D5E96"/>
    <w:rsid w:val="007E5BD2"/>
    <w:rsid w:val="007E7B83"/>
    <w:rsid w:val="007F59F3"/>
    <w:rsid w:val="00803759"/>
    <w:rsid w:val="008041E2"/>
    <w:rsid w:val="00804674"/>
    <w:rsid w:val="00804CFC"/>
    <w:rsid w:val="00810F1F"/>
    <w:rsid w:val="0081608B"/>
    <w:rsid w:val="008327B4"/>
    <w:rsid w:val="00834D1B"/>
    <w:rsid w:val="00834DC5"/>
    <w:rsid w:val="0084217D"/>
    <w:rsid w:val="00851A5F"/>
    <w:rsid w:val="00852674"/>
    <w:rsid w:val="00852875"/>
    <w:rsid w:val="00857090"/>
    <w:rsid w:val="008613B8"/>
    <w:rsid w:val="008825C2"/>
    <w:rsid w:val="00887602"/>
    <w:rsid w:val="008877A6"/>
    <w:rsid w:val="008A31F5"/>
    <w:rsid w:val="008A48CD"/>
    <w:rsid w:val="008B25C7"/>
    <w:rsid w:val="008B72E2"/>
    <w:rsid w:val="008C2FCD"/>
    <w:rsid w:val="008C7169"/>
    <w:rsid w:val="008D07D5"/>
    <w:rsid w:val="008D2891"/>
    <w:rsid w:val="008D41F8"/>
    <w:rsid w:val="008D4399"/>
    <w:rsid w:val="008D6755"/>
    <w:rsid w:val="008D6993"/>
    <w:rsid w:val="008D7E4D"/>
    <w:rsid w:val="008E1ED3"/>
    <w:rsid w:val="008E4B90"/>
    <w:rsid w:val="008E57C6"/>
    <w:rsid w:val="008F66B7"/>
    <w:rsid w:val="00900557"/>
    <w:rsid w:val="00904F7F"/>
    <w:rsid w:val="0092006E"/>
    <w:rsid w:val="0093244C"/>
    <w:rsid w:val="00942EF7"/>
    <w:rsid w:val="00943309"/>
    <w:rsid w:val="00944556"/>
    <w:rsid w:val="00955A36"/>
    <w:rsid w:val="009562E7"/>
    <w:rsid w:val="0095653C"/>
    <w:rsid w:val="00961890"/>
    <w:rsid w:val="00963B56"/>
    <w:rsid w:val="00964131"/>
    <w:rsid w:val="009650ED"/>
    <w:rsid w:val="0096737C"/>
    <w:rsid w:val="0097450C"/>
    <w:rsid w:val="0098176B"/>
    <w:rsid w:val="00992AF0"/>
    <w:rsid w:val="00996954"/>
    <w:rsid w:val="009A05FB"/>
    <w:rsid w:val="009C0EF7"/>
    <w:rsid w:val="009D4664"/>
    <w:rsid w:val="009E0754"/>
    <w:rsid w:val="009E272B"/>
    <w:rsid w:val="009E55BF"/>
    <w:rsid w:val="009E75F6"/>
    <w:rsid w:val="009F09AE"/>
    <w:rsid w:val="009F0CB8"/>
    <w:rsid w:val="00A01F89"/>
    <w:rsid w:val="00A07292"/>
    <w:rsid w:val="00A2024B"/>
    <w:rsid w:val="00A230B3"/>
    <w:rsid w:val="00A26AA3"/>
    <w:rsid w:val="00A34556"/>
    <w:rsid w:val="00A34CB1"/>
    <w:rsid w:val="00A406D0"/>
    <w:rsid w:val="00A40866"/>
    <w:rsid w:val="00A43D1A"/>
    <w:rsid w:val="00A54B5D"/>
    <w:rsid w:val="00A55D85"/>
    <w:rsid w:val="00A6163D"/>
    <w:rsid w:val="00A62C62"/>
    <w:rsid w:val="00A81CAD"/>
    <w:rsid w:val="00A8587F"/>
    <w:rsid w:val="00AA538A"/>
    <w:rsid w:val="00AB4565"/>
    <w:rsid w:val="00AC03F4"/>
    <w:rsid w:val="00AC1728"/>
    <w:rsid w:val="00AC207C"/>
    <w:rsid w:val="00AD184A"/>
    <w:rsid w:val="00AE154D"/>
    <w:rsid w:val="00AE4719"/>
    <w:rsid w:val="00AE74CF"/>
    <w:rsid w:val="00AF7AF1"/>
    <w:rsid w:val="00B013B5"/>
    <w:rsid w:val="00B021AF"/>
    <w:rsid w:val="00B073E5"/>
    <w:rsid w:val="00B158EB"/>
    <w:rsid w:val="00B23AEF"/>
    <w:rsid w:val="00B30446"/>
    <w:rsid w:val="00B45054"/>
    <w:rsid w:val="00B557A5"/>
    <w:rsid w:val="00B571EB"/>
    <w:rsid w:val="00B75500"/>
    <w:rsid w:val="00B8143A"/>
    <w:rsid w:val="00B83E78"/>
    <w:rsid w:val="00B95353"/>
    <w:rsid w:val="00BA3454"/>
    <w:rsid w:val="00BA5D1A"/>
    <w:rsid w:val="00BA6987"/>
    <w:rsid w:val="00BA754A"/>
    <w:rsid w:val="00BB0905"/>
    <w:rsid w:val="00BB6E16"/>
    <w:rsid w:val="00BC2EC2"/>
    <w:rsid w:val="00BD4F9E"/>
    <w:rsid w:val="00BE2358"/>
    <w:rsid w:val="00BE2E62"/>
    <w:rsid w:val="00BE7F98"/>
    <w:rsid w:val="00BF5F73"/>
    <w:rsid w:val="00C028A2"/>
    <w:rsid w:val="00C16395"/>
    <w:rsid w:val="00C33FE0"/>
    <w:rsid w:val="00C34913"/>
    <w:rsid w:val="00C37F1F"/>
    <w:rsid w:val="00C40A60"/>
    <w:rsid w:val="00C433FD"/>
    <w:rsid w:val="00C47551"/>
    <w:rsid w:val="00C47EF8"/>
    <w:rsid w:val="00C520CB"/>
    <w:rsid w:val="00C621D5"/>
    <w:rsid w:val="00C657B7"/>
    <w:rsid w:val="00C73CE0"/>
    <w:rsid w:val="00C75C77"/>
    <w:rsid w:val="00C77159"/>
    <w:rsid w:val="00C81492"/>
    <w:rsid w:val="00C83940"/>
    <w:rsid w:val="00C87C2A"/>
    <w:rsid w:val="00C87CE1"/>
    <w:rsid w:val="00C9237D"/>
    <w:rsid w:val="00C9614D"/>
    <w:rsid w:val="00CA2D6B"/>
    <w:rsid w:val="00CA4A6F"/>
    <w:rsid w:val="00CB0C32"/>
    <w:rsid w:val="00CB2000"/>
    <w:rsid w:val="00CB273D"/>
    <w:rsid w:val="00CB68ED"/>
    <w:rsid w:val="00CC03FC"/>
    <w:rsid w:val="00CC6F7E"/>
    <w:rsid w:val="00CD1CA1"/>
    <w:rsid w:val="00CD5270"/>
    <w:rsid w:val="00CE02C4"/>
    <w:rsid w:val="00CE3470"/>
    <w:rsid w:val="00CF111D"/>
    <w:rsid w:val="00CF44D8"/>
    <w:rsid w:val="00D069BB"/>
    <w:rsid w:val="00D07024"/>
    <w:rsid w:val="00D10DB6"/>
    <w:rsid w:val="00D139DA"/>
    <w:rsid w:val="00D31A5D"/>
    <w:rsid w:val="00D327F2"/>
    <w:rsid w:val="00D36F54"/>
    <w:rsid w:val="00D370FA"/>
    <w:rsid w:val="00D47686"/>
    <w:rsid w:val="00D5074C"/>
    <w:rsid w:val="00D54ADB"/>
    <w:rsid w:val="00D641B4"/>
    <w:rsid w:val="00D658E8"/>
    <w:rsid w:val="00D666F1"/>
    <w:rsid w:val="00D6676E"/>
    <w:rsid w:val="00D71AA1"/>
    <w:rsid w:val="00D76AD0"/>
    <w:rsid w:val="00D7784D"/>
    <w:rsid w:val="00D800F3"/>
    <w:rsid w:val="00D81DA0"/>
    <w:rsid w:val="00D846BA"/>
    <w:rsid w:val="00D848E6"/>
    <w:rsid w:val="00D86E40"/>
    <w:rsid w:val="00D90D8A"/>
    <w:rsid w:val="00DA14C5"/>
    <w:rsid w:val="00DA2A10"/>
    <w:rsid w:val="00DB0764"/>
    <w:rsid w:val="00DC18CD"/>
    <w:rsid w:val="00DC614B"/>
    <w:rsid w:val="00DC7FD4"/>
    <w:rsid w:val="00DD247A"/>
    <w:rsid w:val="00DD3AA5"/>
    <w:rsid w:val="00DD6627"/>
    <w:rsid w:val="00DD7802"/>
    <w:rsid w:val="00DE1099"/>
    <w:rsid w:val="00DE56A4"/>
    <w:rsid w:val="00DE631D"/>
    <w:rsid w:val="00DE7C8B"/>
    <w:rsid w:val="00DF0C3F"/>
    <w:rsid w:val="00E0064C"/>
    <w:rsid w:val="00E00F9D"/>
    <w:rsid w:val="00E0396D"/>
    <w:rsid w:val="00E03FF9"/>
    <w:rsid w:val="00E16B3D"/>
    <w:rsid w:val="00E16D8A"/>
    <w:rsid w:val="00E23387"/>
    <w:rsid w:val="00E23AAE"/>
    <w:rsid w:val="00E251C8"/>
    <w:rsid w:val="00E25200"/>
    <w:rsid w:val="00E25609"/>
    <w:rsid w:val="00E3137E"/>
    <w:rsid w:val="00E3344E"/>
    <w:rsid w:val="00E33705"/>
    <w:rsid w:val="00E500BA"/>
    <w:rsid w:val="00E5157D"/>
    <w:rsid w:val="00E612C9"/>
    <w:rsid w:val="00E63D3D"/>
    <w:rsid w:val="00E66AB2"/>
    <w:rsid w:val="00E725CE"/>
    <w:rsid w:val="00E8055E"/>
    <w:rsid w:val="00E8303F"/>
    <w:rsid w:val="00E84F55"/>
    <w:rsid w:val="00E86528"/>
    <w:rsid w:val="00EA0818"/>
    <w:rsid w:val="00EA57D6"/>
    <w:rsid w:val="00EA6030"/>
    <w:rsid w:val="00EB277A"/>
    <w:rsid w:val="00EB3395"/>
    <w:rsid w:val="00EB4905"/>
    <w:rsid w:val="00EB5319"/>
    <w:rsid w:val="00EB6101"/>
    <w:rsid w:val="00EB6CD8"/>
    <w:rsid w:val="00EC0BAA"/>
    <w:rsid w:val="00EC5B35"/>
    <w:rsid w:val="00ED0707"/>
    <w:rsid w:val="00EE05F7"/>
    <w:rsid w:val="00EE178A"/>
    <w:rsid w:val="00EE3166"/>
    <w:rsid w:val="00EE431B"/>
    <w:rsid w:val="00EE5101"/>
    <w:rsid w:val="00EF38D2"/>
    <w:rsid w:val="00F025DC"/>
    <w:rsid w:val="00F30580"/>
    <w:rsid w:val="00F34281"/>
    <w:rsid w:val="00F34FDB"/>
    <w:rsid w:val="00F35A49"/>
    <w:rsid w:val="00F42859"/>
    <w:rsid w:val="00F455A8"/>
    <w:rsid w:val="00F537B4"/>
    <w:rsid w:val="00F604B1"/>
    <w:rsid w:val="00F61990"/>
    <w:rsid w:val="00F67D46"/>
    <w:rsid w:val="00F7277E"/>
    <w:rsid w:val="00F75288"/>
    <w:rsid w:val="00F75BC5"/>
    <w:rsid w:val="00F81258"/>
    <w:rsid w:val="00F839DA"/>
    <w:rsid w:val="00F8774F"/>
    <w:rsid w:val="00FA5B23"/>
    <w:rsid w:val="00FA639E"/>
    <w:rsid w:val="00FB06C8"/>
    <w:rsid w:val="00FB1BBE"/>
    <w:rsid w:val="00FB2FAE"/>
    <w:rsid w:val="00FC36F2"/>
    <w:rsid w:val="00FC5A38"/>
    <w:rsid w:val="00FD1082"/>
    <w:rsid w:val="00FE13D9"/>
    <w:rsid w:val="00FF224A"/>
    <w:rsid w:val="00FF385C"/>
    <w:rsid w:val="00FF44E1"/>
    <w:rsid w:val="00FF58AF"/>
    <w:rsid w:val="00FF72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9E"/>
    <w:rPr>
      <w:sz w:val="24"/>
      <w:szCs w:val="24"/>
    </w:rPr>
  </w:style>
  <w:style w:type="paragraph" w:styleId="Heading1">
    <w:name w:val="heading 1"/>
    <w:basedOn w:val="Normal"/>
    <w:link w:val="Heading1Char"/>
    <w:uiPriority w:val="99"/>
    <w:qFormat/>
    <w:rsid w:val="00055760"/>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760"/>
    <w:rPr>
      <w:rFonts w:cs="Times New Roman"/>
      <w:b/>
      <w:bCs/>
      <w:kern w:val="36"/>
      <w:sz w:val="48"/>
      <w:szCs w:val="48"/>
    </w:rPr>
  </w:style>
  <w:style w:type="table" w:styleId="TableGrid">
    <w:name w:val="Table Grid"/>
    <w:basedOn w:val="TableNormal"/>
    <w:uiPriority w:val="99"/>
    <w:rsid w:val="005F21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021AF"/>
    <w:pPr>
      <w:ind w:left="720"/>
      <w:contextualSpacing/>
    </w:pPr>
  </w:style>
  <w:style w:type="character" w:customStyle="1" w:styleId="w">
    <w:name w:val="w"/>
    <w:basedOn w:val="DefaultParagraphFont"/>
    <w:uiPriority w:val="99"/>
    <w:rsid w:val="00804674"/>
    <w:rPr>
      <w:rFonts w:cs="Times New Roman"/>
    </w:rPr>
  </w:style>
  <w:style w:type="character" w:styleId="Emphasis">
    <w:name w:val="Emphasis"/>
    <w:basedOn w:val="DefaultParagraphFont"/>
    <w:uiPriority w:val="99"/>
    <w:qFormat/>
    <w:rsid w:val="00804674"/>
    <w:rPr>
      <w:rFonts w:cs="Times New Roman"/>
      <w:i/>
      <w:iCs/>
    </w:rPr>
  </w:style>
  <w:style w:type="paragraph" w:styleId="NormalWeb">
    <w:name w:val="Normal (Web)"/>
    <w:basedOn w:val="Normal"/>
    <w:uiPriority w:val="99"/>
    <w:rsid w:val="00804674"/>
    <w:pPr>
      <w:spacing w:before="100" w:beforeAutospacing="1" w:after="100" w:afterAutospacing="1"/>
    </w:pPr>
  </w:style>
  <w:style w:type="character" w:customStyle="1" w:styleId="apple-converted-space">
    <w:name w:val="apple-converted-space"/>
    <w:basedOn w:val="DefaultParagraphFont"/>
    <w:uiPriority w:val="99"/>
    <w:rsid w:val="00CA4A6F"/>
    <w:rPr>
      <w:rFonts w:cs="Times New Roman"/>
    </w:rPr>
  </w:style>
  <w:style w:type="character" w:styleId="Hyperlink">
    <w:name w:val="Hyperlink"/>
    <w:basedOn w:val="DefaultParagraphFont"/>
    <w:uiPriority w:val="99"/>
    <w:rsid w:val="00CA4A6F"/>
    <w:rPr>
      <w:rFonts w:cs="Times New Roman"/>
      <w:color w:val="0000FF"/>
      <w:u w:val="single"/>
    </w:rPr>
  </w:style>
  <w:style w:type="character" w:customStyle="1" w:styleId="c0">
    <w:name w:val="c0"/>
    <w:basedOn w:val="DefaultParagraphFont"/>
    <w:uiPriority w:val="99"/>
    <w:rsid w:val="00FB1BBE"/>
    <w:rPr>
      <w:rFonts w:cs="Times New Roman"/>
    </w:rPr>
  </w:style>
  <w:style w:type="paragraph" w:styleId="BodyText">
    <w:name w:val="Body Text"/>
    <w:basedOn w:val="Normal"/>
    <w:link w:val="BodyTextChar"/>
    <w:uiPriority w:val="99"/>
    <w:rsid w:val="00086B75"/>
    <w:pPr>
      <w:widowControl w:val="0"/>
      <w:suppressAutoHyphens/>
      <w:spacing w:after="120"/>
    </w:pPr>
    <w:rPr>
      <w:kern w:val="1"/>
      <w:lang w:eastAsia="en-US"/>
    </w:rPr>
  </w:style>
  <w:style w:type="character" w:customStyle="1" w:styleId="BodyTextChar">
    <w:name w:val="Body Text Char"/>
    <w:basedOn w:val="DefaultParagraphFont"/>
    <w:link w:val="BodyText"/>
    <w:uiPriority w:val="99"/>
    <w:locked/>
    <w:rsid w:val="00086B75"/>
    <w:rPr>
      <w:rFonts w:eastAsia="Times New Roman" w:cs="Times New Roman"/>
      <w:kern w:val="1"/>
      <w:sz w:val="24"/>
      <w:szCs w:val="24"/>
      <w:lang w:eastAsia="en-US"/>
    </w:rPr>
  </w:style>
  <w:style w:type="paragraph" w:customStyle="1" w:styleId="c7">
    <w:name w:val="c7"/>
    <w:basedOn w:val="Normal"/>
    <w:uiPriority w:val="99"/>
    <w:rsid w:val="00055760"/>
    <w:pPr>
      <w:spacing w:before="100" w:beforeAutospacing="1" w:after="100" w:afterAutospacing="1"/>
    </w:pPr>
  </w:style>
  <w:style w:type="character" w:customStyle="1" w:styleId="c6">
    <w:name w:val="c6"/>
    <w:basedOn w:val="DefaultParagraphFont"/>
    <w:uiPriority w:val="99"/>
    <w:rsid w:val="00055760"/>
    <w:rPr>
      <w:rFonts w:cs="Times New Roman"/>
    </w:rPr>
  </w:style>
  <w:style w:type="character" w:customStyle="1" w:styleId="c1">
    <w:name w:val="c1"/>
    <w:basedOn w:val="DefaultParagraphFont"/>
    <w:uiPriority w:val="99"/>
    <w:rsid w:val="00055760"/>
    <w:rPr>
      <w:rFonts w:cs="Times New Roman"/>
    </w:rPr>
  </w:style>
  <w:style w:type="character" w:customStyle="1" w:styleId="c2">
    <w:name w:val="c2"/>
    <w:basedOn w:val="DefaultParagraphFont"/>
    <w:uiPriority w:val="99"/>
    <w:rsid w:val="00055760"/>
    <w:rPr>
      <w:rFonts w:cs="Times New Roman"/>
    </w:rPr>
  </w:style>
  <w:style w:type="character" w:customStyle="1" w:styleId="b-share-form-button">
    <w:name w:val="b-share-form-button"/>
    <w:basedOn w:val="DefaultParagraphFont"/>
    <w:uiPriority w:val="99"/>
    <w:rsid w:val="00955A36"/>
    <w:rPr>
      <w:rFonts w:cs="Times New Roman"/>
    </w:rPr>
  </w:style>
  <w:style w:type="paragraph" w:customStyle="1" w:styleId="Standard">
    <w:name w:val="Standard"/>
    <w:uiPriority w:val="99"/>
    <w:rsid w:val="005932D5"/>
    <w:pPr>
      <w:suppressAutoHyphens/>
      <w:autoSpaceDN w:val="0"/>
      <w:spacing w:after="200" w:line="276" w:lineRule="auto"/>
    </w:pPr>
    <w:rPr>
      <w:rFonts w:ascii="Calibri" w:eastAsia="SimSun" w:hAnsi="Calibri" w:cs="F"/>
      <w:kern w:val="3"/>
    </w:rPr>
  </w:style>
  <w:style w:type="paragraph" w:styleId="BalloonText">
    <w:name w:val="Balloon Text"/>
    <w:basedOn w:val="Normal"/>
    <w:link w:val="BalloonTextChar"/>
    <w:uiPriority w:val="99"/>
    <w:rsid w:val="00C81492"/>
    <w:rPr>
      <w:rFonts w:ascii="Tahoma" w:hAnsi="Tahoma" w:cs="Tahoma"/>
      <w:sz w:val="16"/>
      <w:szCs w:val="16"/>
    </w:rPr>
  </w:style>
  <w:style w:type="character" w:customStyle="1" w:styleId="BalloonTextChar">
    <w:name w:val="Balloon Text Char"/>
    <w:basedOn w:val="DefaultParagraphFont"/>
    <w:link w:val="BalloonText"/>
    <w:uiPriority w:val="99"/>
    <w:locked/>
    <w:rsid w:val="00C81492"/>
    <w:rPr>
      <w:rFonts w:ascii="Tahoma" w:hAnsi="Tahoma" w:cs="Tahoma"/>
      <w:sz w:val="16"/>
      <w:szCs w:val="16"/>
    </w:rPr>
  </w:style>
  <w:style w:type="paragraph" w:styleId="NoSpacing">
    <w:name w:val="No Spacing"/>
    <w:link w:val="NoSpacingChar"/>
    <w:uiPriority w:val="99"/>
    <w:qFormat/>
    <w:rsid w:val="004026D3"/>
    <w:rPr>
      <w:rFonts w:ascii="Calibri" w:hAnsi="Calibri"/>
    </w:rPr>
  </w:style>
  <w:style w:type="character" w:customStyle="1" w:styleId="NoSpacingChar">
    <w:name w:val="No Spacing Char"/>
    <w:basedOn w:val="DefaultParagraphFont"/>
    <w:link w:val="NoSpacing"/>
    <w:uiPriority w:val="99"/>
    <w:locked/>
    <w:rsid w:val="004026D3"/>
    <w:rPr>
      <w:rFonts w:ascii="Calibri" w:hAnsi="Calibri" w:cs="Times New Roman"/>
      <w:sz w:val="22"/>
      <w:szCs w:val="22"/>
      <w:lang w:val="ru-RU" w:eastAsia="ru-RU" w:bidi="ar-SA"/>
    </w:rPr>
  </w:style>
  <w:style w:type="paragraph" w:customStyle="1" w:styleId="NoParagraphStyle">
    <w:name w:val="[No Paragraph Style]"/>
    <w:uiPriority w:val="99"/>
    <w:rsid w:val="00632D39"/>
    <w:pPr>
      <w:widowControl w:val="0"/>
      <w:numPr>
        <w:numId w:val="20"/>
      </w:numPr>
      <w:autoSpaceDE w:val="0"/>
      <w:autoSpaceDN w:val="0"/>
      <w:adjustRightInd w:val="0"/>
      <w:spacing w:line="288" w:lineRule="auto"/>
      <w:ind w:left="0" w:firstLine="0"/>
      <w:textAlignment w:val="center"/>
    </w:pPr>
    <w:rPr>
      <w:rFonts w:ascii="Minion Pro"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848249756">
      <w:marLeft w:val="0"/>
      <w:marRight w:val="0"/>
      <w:marTop w:val="0"/>
      <w:marBottom w:val="0"/>
      <w:divBdr>
        <w:top w:val="none" w:sz="0" w:space="0" w:color="auto"/>
        <w:left w:val="none" w:sz="0" w:space="0" w:color="auto"/>
        <w:bottom w:val="none" w:sz="0" w:space="0" w:color="auto"/>
        <w:right w:val="none" w:sz="0" w:space="0" w:color="auto"/>
      </w:divBdr>
    </w:div>
    <w:div w:id="848249768">
      <w:marLeft w:val="0"/>
      <w:marRight w:val="0"/>
      <w:marTop w:val="0"/>
      <w:marBottom w:val="0"/>
      <w:divBdr>
        <w:top w:val="none" w:sz="0" w:space="0" w:color="auto"/>
        <w:left w:val="none" w:sz="0" w:space="0" w:color="auto"/>
        <w:bottom w:val="none" w:sz="0" w:space="0" w:color="auto"/>
        <w:right w:val="none" w:sz="0" w:space="0" w:color="auto"/>
      </w:divBdr>
      <w:divsChild>
        <w:div w:id="848249919">
          <w:marLeft w:val="0"/>
          <w:marRight w:val="0"/>
          <w:marTop w:val="0"/>
          <w:marBottom w:val="0"/>
          <w:divBdr>
            <w:top w:val="none" w:sz="0" w:space="0" w:color="auto"/>
            <w:left w:val="none" w:sz="0" w:space="0" w:color="auto"/>
            <w:bottom w:val="none" w:sz="0" w:space="0" w:color="auto"/>
            <w:right w:val="none" w:sz="0" w:space="0" w:color="auto"/>
          </w:divBdr>
        </w:div>
      </w:divsChild>
    </w:div>
    <w:div w:id="848249769">
      <w:marLeft w:val="0"/>
      <w:marRight w:val="0"/>
      <w:marTop w:val="0"/>
      <w:marBottom w:val="0"/>
      <w:divBdr>
        <w:top w:val="none" w:sz="0" w:space="0" w:color="auto"/>
        <w:left w:val="none" w:sz="0" w:space="0" w:color="auto"/>
        <w:bottom w:val="none" w:sz="0" w:space="0" w:color="auto"/>
        <w:right w:val="none" w:sz="0" w:space="0" w:color="auto"/>
      </w:divBdr>
    </w:div>
    <w:div w:id="848249807">
      <w:marLeft w:val="0"/>
      <w:marRight w:val="0"/>
      <w:marTop w:val="0"/>
      <w:marBottom w:val="0"/>
      <w:divBdr>
        <w:top w:val="none" w:sz="0" w:space="0" w:color="auto"/>
        <w:left w:val="none" w:sz="0" w:space="0" w:color="auto"/>
        <w:bottom w:val="none" w:sz="0" w:space="0" w:color="auto"/>
        <w:right w:val="none" w:sz="0" w:space="0" w:color="auto"/>
      </w:divBdr>
    </w:div>
    <w:div w:id="848249820">
      <w:marLeft w:val="0"/>
      <w:marRight w:val="0"/>
      <w:marTop w:val="0"/>
      <w:marBottom w:val="0"/>
      <w:divBdr>
        <w:top w:val="none" w:sz="0" w:space="0" w:color="auto"/>
        <w:left w:val="none" w:sz="0" w:space="0" w:color="auto"/>
        <w:bottom w:val="none" w:sz="0" w:space="0" w:color="auto"/>
        <w:right w:val="none" w:sz="0" w:space="0" w:color="auto"/>
      </w:divBdr>
    </w:div>
    <w:div w:id="848249871">
      <w:marLeft w:val="0"/>
      <w:marRight w:val="0"/>
      <w:marTop w:val="0"/>
      <w:marBottom w:val="0"/>
      <w:divBdr>
        <w:top w:val="none" w:sz="0" w:space="0" w:color="auto"/>
        <w:left w:val="none" w:sz="0" w:space="0" w:color="auto"/>
        <w:bottom w:val="none" w:sz="0" w:space="0" w:color="auto"/>
        <w:right w:val="none" w:sz="0" w:space="0" w:color="auto"/>
      </w:divBdr>
      <w:divsChild>
        <w:div w:id="848249921">
          <w:marLeft w:val="0"/>
          <w:marRight w:val="0"/>
          <w:marTop w:val="0"/>
          <w:marBottom w:val="0"/>
          <w:divBdr>
            <w:top w:val="none" w:sz="0" w:space="0" w:color="auto"/>
            <w:left w:val="none" w:sz="0" w:space="0" w:color="auto"/>
            <w:bottom w:val="none" w:sz="0" w:space="0" w:color="auto"/>
            <w:right w:val="none" w:sz="0" w:space="0" w:color="auto"/>
          </w:divBdr>
        </w:div>
      </w:divsChild>
    </w:div>
    <w:div w:id="848249880">
      <w:marLeft w:val="0"/>
      <w:marRight w:val="0"/>
      <w:marTop w:val="0"/>
      <w:marBottom w:val="0"/>
      <w:divBdr>
        <w:top w:val="none" w:sz="0" w:space="0" w:color="auto"/>
        <w:left w:val="none" w:sz="0" w:space="0" w:color="auto"/>
        <w:bottom w:val="none" w:sz="0" w:space="0" w:color="auto"/>
        <w:right w:val="none" w:sz="0" w:space="0" w:color="auto"/>
      </w:divBdr>
      <w:divsChild>
        <w:div w:id="848249755">
          <w:marLeft w:val="0"/>
          <w:marRight w:val="0"/>
          <w:marTop w:val="0"/>
          <w:marBottom w:val="0"/>
          <w:divBdr>
            <w:top w:val="none" w:sz="0" w:space="0" w:color="auto"/>
            <w:left w:val="none" w:sz="0" w:space="0" w:color="auto"/>
            <w:bottom w:val="none" w:sz="0" w:space="0" w:color="auto"/>
            <w:right w:val="none" w:sz="0" w:space="0" w:color="auto"/>
          </w:divBdr>
        </w:div>
        <w:div w:id="848249763">
          <w:marLeft w:val="0"/>
          <w:marRight w:val="0"/>
          <w:marTop w:val="0"/>
          <w:marBottom w:val="0"/>
          <w:divBdr>
            <w:top w:val="none" w:sz="0" w:space="0" w:color="auto"/>
            <w:left w:val="none" w:sz="0" w:space="0" w:color="auto"/>
            <w:bottom w:val="none" w:sz="0" w:space="0" w:color="auto"/>
            <w:right w:val="none" w:sz="0" w:space="0" w:color="auto"/>
          </w:divBdr>
        </w:div>
        <w:div w:id="848249767">
          <w:marLeft w:val="0"/>
          <w:marRight w:val="0"/>
          <w:marTop w:val="0"/>
          <w:marBottom w:val="0"/>
          <w:divBdr>
            <w:top w:val="none" w:sz="0" w:space="0" w:color="auto"/>
            <w:left w:val="none" w:sz="0" w:space="0" w:color="auto"/>
            <w:bottom w:val="none" w:sz="0" w:space="0" w:color="auto"/>
            <w:right w:val="none" w:sz="0" w:space="0" w:color="auto"/>
          </w:divBdr>
        </w:div>
        <w:div w:id="848249770">
          <w:marLeft w:val="0"/>
          <w:marRight w:val="0"/>
          <w:marTop w:val="0"/>
          <w:marBottom w:val="0"/>
          <w:divBdr>
            <w:top w:val="none" w:sz="0" w:space="0" w:color="auto"/>
            <w:left w:val="none" w:sz="0" w:space="0" w:color="auto"/>
            <w:bottom w:val="none" w:sz="0" w:space="0" w:color="auto"/>
            <w:right w:val="none" w:sz="0" w:space="0" w:color="auto"/>
          </w:divBdr>
        </w:div>
        <w:div w:id="848249777">
          <w:marLeft w:val="0"/>
          <w:marRight w:val="0"/>
          <w:marTop w:val="0"/>
          <w:marBottom w:val="0"/>
          <w:divBdr>
            <w:top w:val="none" w:sz="0" w:space="0" w:color="auto"/>
            <w:left w:val="none" w:sz="0" w:space="0" w:color="auto"/>
            <w:bottom w:val="none" w:sz="0" w:space="0" w:color="auto"/>
            <w:right w:val="none" w:sz="0" w:space="0" w:color="auto"/>
          </w:divBdr>
        </w:div>
        <w:div w:id="848249781">
          <w:marLeft w:val="0"/>
          <w:marRight w:val="0"/>
          <w:marTop w:val="0"/>
          <w:marBottom w:val="0"/>
          <w:divBdr>
            <w:top w:val="none" w:sz="0" w:space="0" w:color="auto"/>
            <w:left w:val="none" w:sz="0" w:space="0" w:color="auto"/>
            <w:bottom w:val="none" w:sz="0" w:space="0" w:color="auto"/>
            <w:right w:val="none" w:sz="0" w:space="0" w:color="auto"/>
          </w:divBdr>
        </w:div>
        <w:div w:id="848249786">
          <w:marLeft w:val="0"/>
          <w:marRight w:val="0"/>
          <w:marTop w:val="0"/>
          <w:marBottom w:val="0"/>
          <w:divBdr>
            <w:top w:val="none" w:sz="0" w:space="0" w:color="auto"/>
            <w:left w:val="none" w:sz="0" w:space="0" w:color="auto"/>
            <w:bottom w:val="none" w:sz="0" w:space="0" w:color="auto"/>
            <w:right w:val="none" w:sz="0" w:space="0" w:color="auto"/>
          </w:divBdr>
        </w:div>
        <w:div w:id="848249804">
          <w:marLeft w:val="0"/>
          <w:marRight w:val="0"/>
          <w:marTop w:val="0"/>
          <w:marBottom w:val="0"/>
          <w:divBdr>
            <w:top w:val="none" w:sz="0" w:space="0" w:color="auto"/>
            <w:left w:val="none" w:sz="0" w:space="0" w:color="auto"/>
            <w:bottom w:val="none" w:sz="0" w:space="0" w:color="auto"/>
            <w:right w:val="none" w:sz="0" w:space="0" w:color="auto"/>
          </w:divBdr>
        </w:div>
        <w:div w:id="848249813">
          <w:marLeft w:val="0"/>
          <w:marRight w:val="0"/>
          <w:marTop w:val="0"/>
          <w:marBottom w:val="0"/>
          <w:divBdr>
            <w:top w:val="none" w:sz="0" w:space="0" w:color="auto"/>
            <w:left w:val="none" w:sz="0" w:space="0" w:color="auto"/>
            <w:bottom w:val="none" w:sz="0" w:space="0" w:color="auto"/>
            <w:right w:val="none" w:sz="0" w:space="0" w:color="auto"/>
          </w:divBdr>
        </w:div>
        <w:div w:id="848249814">
          <w:marLeft w:val="0"/>
          <w:marRight w:val="0"/>
          <w:marTop w:val="0"/>
          <w:marBottom w:val="0"/>
          <w:divBdr>
            <w:top w:val="none" w:sz="0" w:space="0" w:color="auto"/>
            <w:left w:val="none" w:sz="0" w:space="0" w:color="auto"/>
            <w:bottom w:val="none" w:sz="0" w:space="0" w:color="auto"/>
            <w:right w:val="none" w:sz="0" w:space="0" w:color="auto"/>
          </w:divBdr>
        </w:div>
        <w:div w:id="848249821">
          <w:marLeft w:val="0"/>
          <w:marRight w:val="0"/>
          <w:marTop w:val="0"/>
          <w:marBottom w:val="0"/>
          <w:divBdr>
            <w:top w:val="none" w:sz="0" w:space="0" w:color="auto"/>
            <w:left w:val="none" w:sz="0" w:space="0" w:color="auto"/>
            <w:bottom w:val="none" w:sz="0" w:space="0" w:color="auto"/>
            <w:right w:val="none" w:sz="0" w:space="0" w:color="auto"/>
          </w:divBdr>
        </w:div>
        <w:div w:id="848249839">
          <w:marLeft w:val="0"/>
          <w:marRight w:val="0"/>
          <w:marTop w:val="0"/>
          <w:marBottom w:val="0"/>
          <w:divBdr>
            <w:top w:val="none" w:sz="0" w:space="0" w:color="auto"/>
            <w:left w:val="none" w:sz="0" w:space="0" w:color="auto"/>
            <w:bottom w:val="none" w:sz="0" w:space="0" w:color="auto"/>
            <w:right w:val="none" w:sz="0" w:space="0" w:color="auto"/>
          </w:divBdr>
        </w:div>
        <w:div w:id="848249849">
          <w:marLeft w:val="0"/>
          <w:marRight w:val="0"/>
          <w:marTop w:val="0"/>
          <w:marBottom w:val="0"/>
          <w:divBdr>
            <w:top w:val="none" w:sz="0" w:space="0" w:color="auto"/>
            <w:left w:val="none" w:sz="0" w:space="0" w:color="auto"/>
            <w:bottom w:val="none" w:sz="0" w:space="0" w:color="auto"/>
            <w:right w:val="none" w:sz="0" w:space="0" w:color="auto"/>
          </w:divBdr>
        </w:div>
        <w:div w:id="848249859">
          <w:marLeft w:val="0"/>
          <w:marRight w:val="0"/>
          <w:marTop w:val="0"/>
          <w:marBottom w:val="0"/>
          <w:divBdr>
            <w:top w:val="none" w:sz="0" w:space="0" w:color="auto"/>
            <w:left w:val="none" w:sz="0" w:space="0" w:color="auto"/>
            <w:bottom w:val="none" w:sz="0" w:space="0" w:color="auto"/>
            <w:right w:val="none" w:sz="0" w:space="0" w:color="auto"/>
          </w:divBdr>
        </w:div>
        <w:div w:id="848249866">
          <w:marLeft w:val="0"/>
          <w:marRight w:val="0"/>
          <w:marTop w:val="0"/>
          <w:marBottom w:val="0"/>
          <w:divBdr>
            <w:top w:val="none" w:sz="0" w:space="0" w:color="auto"/>
            <w:left w:val="none" w:sz="0" w:space="0" w:color="auto"/>
            <w:bottom w:val="none" w:sz="0" w:space="0" w:color="auto"/>
            <w:right w:val="none" w:sz="0" w:space="0" w:color="auto"/>
          </w:divBdr>
        </w:div>
        <w:div w:id="848249873">
          <w:marLeft w:val="0"/>
          <w:marRight w:val="0"/>
          <w:marTop w:val="0"/>
          <w:marBottom w:val="0"/>
          <w:divBdr>
            <w:top w:val="none" w:sz="0" w:space="0" w:color="auto"/>
            <w:left w:val="none" w:sz="0" w:space="0" w:color="auto"/>
            <w:bottom w:val="none" w:sz="0" w:space="0" w:color="auto"/>
            <w:right w:val="none" w:sz="0" w:space="0" w:color="auto"/>
          </w:divBdr>
        </w:div>
        <w:div w:id="848249897">
          <w:marLeft w:val="0"/>
          <w:marRight w:val="0"/>
          <w:marTop w:val="0"/>
          <w:marBottom w:val="0"/>
          <w:divBdr>
            <w:top w:val="none" w:sz="0" w:space="0" w:color="auto"/>
            <w:left w:val="none" w:sz="0" w:space="0" w:color="auto"/>
            <w:bottom w:val="none" w:sz="0" w:space="0" w:color="auto"/>
            <w:right w:val="none" w:sz="0" w:space="0" w:color="auto"/>
          </w:divBdr>
        </w:div>
        <w:div w:id="848249901">
          <w:marLeft w:val="0"/>
          <w:marRight w:val="0"/>
          <w:marTop w:val="0"/>
          <w:marBottom w:val="0"/>
          <w:divBdr>
            <w:top w:val="none" w:sz="0" w:space="0" w:color="auto"/>
            <w:left w:val="none" w:sz="0" w:space="0" w:color="auto"/>
            <w:bottom w:val="none" w:sz="0" w:space="0" w:color="auto"/>
            <w:right w:val="none" w:sz="0" w:space="0" w:color="auto"/>
          </w:divBdr>
        </w:div>
        <w:div w:id="848249905">
          <w:marLeft w:val="0"/>
          <w:marRight w:val="0"/>
          <w:marTop w:val="0"/>
          <w:marBottom w:val="0"/>
          <w:divBdr>
            <w:top w:val="none" w:sz="0" w:space="0" w:color="auto"/>
            <w:left w:val="none" w:sz="0" w:space="0" w:color="auto"/>
            <w:bottom w:val="none" w:sz="0" w:space="0" w:color="auto"/>
            <w:right w:val="none" w:sz="0" w:space="0" w:color="auto"/>
          </w:divBdr>
        </w:div>
        <w:div w:id="848249908">
          <w:marLeft w:val="0"/>
          <w:marRight w:val="0"/>
          <w:marTop w:val="0"/>
          <w:marBottom w:val="0"/>
          <w:divBdr>
            <w:top w:val="none" w:sz="0" w:space="0" w:color="auto"/>
            <w:left w:val="none" w:sz="0" w:space="0" w:color="auto"/>
            <w:bottom w:val="none" w:sz="0" w:space="0" w:color="auto"/>
            <w:right w:val="none" w:sz="0" w:space="0" w:color="auto"/>
          </w:divBdr>
        </w:div>
        <w:div w:id="848249911">
          <w:marLeft w:val="0"/>
          <w:marRight w:val="0"/>
          <w:marTop w:val="0"/>
          <w:marBottom w:val="0"/>
          <w:divBdr>
            <w:top w:val="none" w:sz="0" w:space="0" w:color="auto"/>
            <w:left w:val="none" w:sz="0" w:space="0" w:color="auto"/>
            <w:bottom w:val="none" w:sz="0" w:space="0" w:color="auto"/>
            <w:right w:val="none" w:sz="0" w:space="0" w:color="auto"/>
          </w:divBdr>
        </w:div>
        <w:div w:id="848249914">
          <w:marLeft w:val="0"/>
          <w:marRight w:val="0"/>
          <w:marTop w:val="0"/>
          <w:marBottom w:val="0"/>
          <w:divBdr>
            <w:top w:val="none" w:sz="0" w:space="0" w:color="auto"/>
            <w:left w:val="none" w:sz="0" w:space="0" w:color="auto"/>
            <w:bottom w:val="none" w:sz="0" w:space="0" w:color="auto"/>
            <w:right w:val="none" w:sz="0" w:space="0" w:color="auto"/>
          </w:divBdr>
        </w:div>
        <w:div w:id="848249915">
          <w:marLeft w:val="0"/>
          <w:marRight w:val="0"/>
          <w:marTop w:val="0"/>
          <w:marBottom w:val="0"/>
          <w:divBdr>
            <w:top w:val="none" w:sz="0" w:space="0" w:color="auto"/>
            <w:left w:val="none" w:sz="0" w:space="0" w:color="auto"/>
            <w:bottom w:val="none" w:sz="0" w:space="0" w:color="auto"/>
            <w:right w:val="none" w:sz="0" w:space="0" w:color="auto"/>
          </w:divBdr>
        </w:div>
        <w:div w:id="848249918">
          <w:marLeft w:val="0"/>
          <w:marRight w:val="0"/>
          <w:marTop w:val="0"/>
          <w:marBottom w:val="0"/>
          <w:divBdr>
            <w:top w:val="none" w:sz="0" w:space="0" w:color="auto"/>
            <w:left w:val="none" w:sz="0" w:space="0" w:color="auto"/>
            <w:bottom w:val="none" w:sz="0" w:space="0" w:color="auto"/>
            <w:right w:val="none" w:sz="0" w:space="0" w:color="auto"/>
          </w:divBdr>
        </w:div>
        <w:div w:id="848249920">
          <w:marLeft w:val="0"/>
          <w:marRight w:val="0"/>
          <w:marTop w:val="0"/>
          <w:marBottom w:val="0"/>
          <w:divBdr>
            <w:top w:val="none" w:sz="0" w:space="0" w:color="auto"/>
            <w:left w:val="none" w:sz="0" w:space="0" w:color="auto"/>
            <w:bottom w:val="none" w:sz="0" w:space="0" w:color="auto"/>
            <w:right w:val="none" w:sz="0" w:space="0" w:color="auto"/>
          </w:divBdr>
        </w:div>
        <w:div w:id="848249925">
          <w:marLeft w:val="0"/>
          <w:marRight w:val="0"/>
          <w:marTop w:val="0"/>
          <w:marBottom w:val="0"/>
          <w:divBdr>
            <w:top w:val="none" w:sz="0" w:space="0" w:color="auto"/>
            <w:left w:val="none" w:sz="0" w:space="0" w:color="auto"/>
            <w:bottom w:val="none" w:sz="0" w:space="0" w:color="auto"/>
            <w:right w:val="none" w:sz="0" w:space="0" w:color="auto"/>
          </w:divBdr>
        </w:div>
        <w:div w:id="848249932">
          <w:marLeft w:val="0"/>
          <w:marRight w:val="0"/>
          <w:marTop w:val="0"/>
          <w:marBottom w:val="0"/>
          <w:divBdr>
            <w:top w:val="none" w:sz="0" w:space="0" w:color="auto"/>
            <w:left w:val="none" w:sz="0" w:space="0" w:color="auto"/>
            <w:bottom w:val="none" w:sz="0" w:space="0" w:color="auto"/>
            <w:right w:val="none" w:sz="0" w:space="0" w:color="auto"/>
          </w:divBdr>
        </w:div>
        <w:div w:id="848249933">
          <w:marLeft w:val="0"/>
          <w:marRight w:val="0"/>
          <w:marTop w:val="0"/>
          <w:marBottom w:val="0"/>
          <w:divBdr>
            <w:top w:val="none" w:sz="0" w:space="0" w:color="auto"/>
            <w:left w:val="none" w:sz="0" w:space="0" w:color="auto"/>
            <w:bottom w:val="none" w:sz="0" w:space="0" w:color="auto"/>
            <w:right w:val="none" w:sz="0" w:space="0" w:color="auto"/>
          </w:divBdr>
        </w:div>
        <w:div w:id="848249949">
          <w:marLeft w:val="0"/>
          <w:marRight w:val="0"/>
          <w:marTop w:val="0"/>
          <w:marBottom w:val="0"/>
          <w:divBdr>
            <w:top w:val="none" w:sz="0" w:space="0" w:color="auto"/>
            <w:left w:val="none" w:sz="0" w:space="0" w:color="auto"/>
            <w:bottom w:val="none" w:sz="0" w:space="0" w:color="auto"/>
            <w:right w:val="none" w:sz="0" w:space="0" w:color="auto"/>
          </w:divBdr>
        </w:div>
        <w:div w:id="848249950">
          <w:marLeft w:val="0"/>
          <w:marRight w:val="0"/>
          <w:marTop w:val="0"/>
          <w:marBottom w:val="0"/>
          <w:divBdr>
            <w:top w:val="none" w:sz="0" w:space="0" w:color="auto"/>
            <w:left w:val="none" w:sz="0" w:space="0" w:color="auto"/>
            <w:bottom w:val="none" w:sz="0" w:space="0" w:color="auto"/>
            <w:right w:val="none" w:sz="0" w:space="0" w:color="auto"/>
          </w:divBdr>
        </w:div>
        <w:div w:id="848249971">
          <w:marLeft w:val="0"/>
          <w:marRight w:val="0"/>
          <w:marTop w:val="0"/>
          <w:marBottom w:val="0"/>
          <w:divBdr>
            <w:top w:val="none" w:sz="0" w:space="0" w:color="auto"/>
            <w:left w:val="none" w:sz="0" w:space="0" w:color="auto"/>
            <w:bottom w:val="none" w:sz="0" w:space="0" w:color="auto"/>
            <w:right w:val="none" w:sz="0" w:space="0" w:color="auto"/>
          </w:divBdr>
        </w:div>
        <w:div w:id="848249979">
          <w:marLeft w:val="0"/>
          <w:marRight w:val="0"/>
          <w:marTop w:val="0"/>
          <w:marBottom w:val="0"/>
          <w:divBdr>
            <w:top w:val="none" w:sz="0" w:space="0" w:color="auto"/>
            <w:left w:val="none" w:sz="0" w:space="0" w:color="auto"/>
            <w:bottom w:val="none" w:sz="0" w:space="0" w:color="auto"/>
            <w:right w:val="none" w:sz="0" w:space="0" w:color="auto"/>
          </w:divBdr>
        </w:div>
        <w:div w:id="848249989">
          <w:marLeft w:val="0"/>
          <w:marRight w:val="0"/>
          <w:marTop w:val="0"/>
          <w:marBottom w:val="0"/>
          <w:divBdr>
            <w:top w:val="none" w:sz="0" w:space="0" w:color="auto"/>
            <w:left w:val="none" w:sz="0" w:space="0" w:color="auto"/>
            <w:bottom w:val="none" w:sz="0" w:space="0" w:color="auto"/>
            <w:right w:val="none" w:sz="0" w:space="0" w:color="auto"/>
          </w:divBdr>
        </w:div>
        <w:div w:id="848250013">
          <w:marLeft w:val="0"/>
          <w:marRight w:val="0"/>
          <w:marTop w:val="0"/>
          <w:marBottom w:val="0"/>
          <w:divBdr>
            <w:top w:val="none" w:sz="0" w:space="0" w:color="auto"/>
            <w:left w:val="none" w:sz="0" w:space="0" w:color="auto"/>
            <w:bottom w:val="none" w:sz="0" w:space="0" w:color="auto"/>
            <w:right w:val="none" w:sz="0" w:space="0" w:color="auto"/>
          </w:divBdr>
        </w:div>
      </w:divsChild>
    </w:div>
    <w:div w:id="848249904">
      <w:marLeft w:val="0"/>
      <w:marRight w:val="0"/>
      <w:marTop w:val="0"/>
      <w:marBottom w:val="0"/>
      <w:divBdr>
        <w:top w:val="none" w:sz="0" w:space="0" w:color="auto"/>
        <w:left w:val="none" w:sz="0" w:space="0" w:color="auto"/>
        <w:bottom w:val="none" w:sz="0" w:space="0" w:color="auto"/>
        <w:right w:val="none" w:sz="0" w:space="0" w:color="auto"/>
      </w:divBdr>
      <w:divsChild>
        <w:div w:id="848249837">
          <w:marLeft w:val="0"/>
          <w:marRight w:val="0"/>
          <w:marTop w:val="0"/>
          <w:marBottom w:val="0"/>
          <w:divBdr>
            <w:top w:val="none" w:sz="0" w:space="0" w:color="auto"/>
            <w:left w:val="none" w:sz="0" w:space="0" w:color="auto"/>
            <w:bottom w:val="none" w:sz="0" w:space="0" w:color="auto"/>
            <w:right w:val="none" w:sz="0" w:space="0" w:color="auto"/>
          </w:divBdr>
          <w:divsChild>
            <w:div w:id="848249783">
              <w:marLeft w:val="0"/>
              <w:marRight w:val="0"/>
              <w:marTop w:val="0"/>
              <w:marBottom w:val="0"/>
              <w:divBdr>
                <w:top w:val="none" w:sz="0" w:space="0" w:color="auto"/>
                <w:left w:val="none" w:sz="0" w:space="0" w:color="auto"/>
                <w:bottom w:val="none" w:sz="0" w:space="0" w:color="auto"/>
                <w:right w:val="none" w:sz="0" w:space="0" w:color="auto"/>
              </w:divBdr>
              <w:divsChild>
                <w:div w:id="848249974">
                  <w:marLeft w:val="0"/>
                  <w:marRight w:val="0"/>
                  <w:marTop w:val="0"/>
                  <w:marBottom w:val="0"/>
                  <w:divBdr>
                    <w:top w:val="none" w:sz="0" w:space="0" w:color="auto"/>
                    <w:left w:val="none" w:sz="0" w:space="0" w:color="auto"/>
                    <w:bottom w:val="none" w:sz="0" w:space="0" w:color="auto"/>
                    <w:right w:val="none" w:sz="0" w:space="0" w:color="auto"/>
                  </w:divBdr>
                  <w:divsChild>
                    <w:div w:id="848249863">
                      <w:marLeft w:val="0"/>
                      <w:marRight w:val="0"/>
                      <w:marTop w:val="0"/>
                      <w:marBottom w:val="0"/>
                      <w:divBdr>
                        <w:top w:val="none" w:sz="0" w:space="0" w:color="auto"/>
                        <w:left w:val="none" w:sz="0" w:space="0" w:color="auto"/>
                        <w:bottom w:val="none" w:sz="0" w:space="0" w:color="auto"/>
                        <w:right w:val="none" w:sz="0" w:space="0" w:color="auto"/>
                      </w:divBdr>
                      <w:divsChild>
                        <w:div w:id="848249836">
                          <w:marLeft w:val="0"/>
                          <w:marRight w:val="0"/>
                          <w:marTop w:val="0"/>
                          <w:marBottom w:val="0"/>
                          <w:divBdr>
                            <w:top w:val="none" w:sz="0" w:space="0" w:color="auto"/>
                            <w:left w:val="none" w:sz="0" w:space="0" w:color="auto"/>
                            <w:bottom w:val="none" w:sz="0" w:space="0" w:color="auto"/>
                            <w:right w:val="none" w:sz="0" w:space="0" w:color="auto"/>
                          </w:divBdr>
                          <w:divsChild>
                            <w:div w:id="848249966">
                              <w:marLeft w:val="0"/>
                              <w:marRight w:val="0"/>
                              <w:marTop w:val="0"/>
                              <w:marBottom w:val="0"/>
                              <w:divBdr>
                                <w:top w:val="none" w:sz="0" w:space="0" w:color="auto"/>
                                <w:left w:val="none" w:sz="0" w:space="0" w:color="auto"/>
                                <w:bottom w:val="none" w:sz="0" w:space="0" w:color="auto"/>
                                <w:right w:val="none" w:sz="0" w:space="0" w:color="auto"/>
                              </w:divBdr>
                              <w:divsChild>
                                <w:div w:id="848249754">
                                  <w:marLeft w:val="0"/>
                                  <w:marRight w:val="0"/>
                                  <w:marTop w:val="0"/>
                                  <w:marBottom w:val="0"/>
                                  <w:divBdr>
                                    <w:top w:val="none" w:sz="0" w:space="0" w:color="auto"/>
                                    <w:left w:val="none" w:sz="0" w:space="0" w:color="auto"/>
                                    <w:bottom w:val="none" w:sz="0" w:space="0" w:color="auto"/>
                                    <w:right w:val="none" w:sz="0" w:space="0" w:color="auto"/>
                                  </w:divBdr>
                                </w:div>
                                <w:div w:id="848249757">
                                  <w:marLeft w:val="0"/>
                                  <w:marRight w:val="0"/>
                                  <w:marTop w:val="0"/>
                                  <w:marBottom w:val="0"/>
                                  <w:divBdr>
                                    <w:top w:val="none" w:sz="0" w:space="0" w:color="auto"/>
                                    <w:left w:val="none" w:sz="0" w:space="0" w:color="auto"/>
                                    <w:bottom w:val="none" w:sz="0" w:space="0" w:color="auto"/>
                                    <w:right w:val="none" w:sz="0" w:space="0" w:color="auto"/>
                                  </w:divBdr>
                                </w:div>
                                <w:div w:id="848249774">
                                  <w:marLeft w:val="0"/>
                                  <w:marRight w:val="0"/>
                                  <w:marTop w:val="0"/>
                                  <w:marBottom w:val="0"/>
                                  <w:divBdr>
                                    <w:top w:val="none" w:sz="0" w:space="0" w:color="auto"/>
                                    <w:left w:val="none" w:sz="0" w:space="0" w:color="auto"/>
                                    <w:bottom w:val="none" w:sz="0" w:space="0" w:color="auto"/>
                                    <w:right w:val="none" w:sz="0" w:space="0" w:color="auto"/>
                                  </w:divBdr>
                                </w:div>
                                <w:div w:id="848249776">
                                  <w:marLeft w:val="0"/>
                                  <w:marRight w:val="0"/>
                                  <w:marTop w:val="0"/>
                                  <w:marBottom w:val="0"/>
                                  <w:divBdr>
                                    <w:top w:val="none" w:sz="0" w:space="0" w:color="auto"/>
                                    <w:left w:val="none" w:sz="0" w:space="0" w:color="auto"/>
                                    <w:bottom w:val="none" w:sz="0" w:space="0" w:color="auto"/>
                                    <w:right w:val="none" w:sz="0" w:space="0" w:color="auto"/>
                                  </w:divBdr>
                                </w:div>
                                <w:div w:id="848249780">
                                  <w:marLeft w:val="0"/>
                                  <w:marRight w:val="0"/>
                                  <w:marTop w:val="0"/>
                                  <w:marBottom w:val="0"/>
                                  <w:divBdr>
                                    <w:top w:val="none" w:sz="0" w:space="0" w:color="auto"/>
                                    <w:left w:val="none" w:sz="0" w:space="0" w:color="auto"/>
                                    <w:bottom w:val="none" w:sz="0" w:space="0" w:color="auto"/>
                                    <w:right w:val="none" w:sz="0" w:space="0" w:color="auto"/>
                                  </w:divBdr>
                                </w:div>
                                <w:div w:id="848249785">
                                  <w:marLeft w:val="0"/>
                                  <w:marRight w:val="0"/>
                                  <w:marTop w:val="0"/>
                                  <w:marBottom w:val="0"/>
                                  <w:divBdr>
                                    <w:top w:val="none" w:sz="0" w:space="0" w:color="auto"/>
                                    <w:left w:val="none" w:sz="0" w:space="0" w:color="auto"/>
                                    <w:bottom w:val="none" w:sz="0" w:space="0" w:color="auto"/>
                                    <w:right w:val="none" w:sz="0" w:space="0" w:color="auto"/>
                                  </w:divBdr>
                                </w:div>
                                <w:div w:id="848249792">
                                  <w:marLeft w:val="0"/>
                                  <w:marRight w:val="0"/>
                                  <w:marTop w:val="0"/>
                                  <w:marBottom w:val="0"/>
                                  <w:divBdr>
                                    <w:top w:val="none" w:sz="0" w:space="0" w:color="auto"/>
                                    <w:left w:val="none" w:sz="0" w:space="0" w:color="auto"/>
                                    <w:bottom w:val="none" w:sz="0" w:space="0" w:color="auto"/>
                                    <w:right w:val="none" w:sz="0" w:space="0" w:color="auto"/>
                                  </w:divBdr>
                                </w:div>
                                <w:div w:id="848249793">
                                  <w:marLeft w:val="0"/>
                                  <w:marRight w:val="0"/>
                                  <w:marTop w:val="0"/>
                                  <w:marBottom w:val="0"/>
                                  <w:divBdr>
                                    <w:top w:val="none" w:sz="0" w:space="0" w:color="auto"/>
                                    <w:left w:val="none" w:sz="0" w:space="0" w:color="auto"/>
                                    <w:bottom w:val="none" w:sz="0" w:space="0" w:color="auto"/>
                                    <w:right w:val="none" w:sz="0" w:space="0" w:color="auto"/>
                                  </w:divBdr>
                                </w:div>
                                <w:div w:id="848249794">
                                  <w:marLeft w:val="0"/>
                                  <w:marRight w:val="0"/>
                                  <w:marTop w:val="0"/>
                                  <w:marBottom w:val="0"/>
                                  <w:divBdr>
                                    <w:top w:val="none" w:sz="0" w:space="0" w:color="auto"/>
                                    <w:left w:val="none" w:sz="0" w:space="0" w:color="auto"/>
                                    <w:bottom w:val="none" w:sz="0" w:space="0" w:color="auto"/>
                                    <w:right w:val="none" w:sz="0" w:space="0" w:color="auto"/>
                                  </w:divBdr>
                                </w:div>
                                <w:div w:id="848249796">
                                  <w:marLeft w:val="0"/>
                                  <w:marRight w:val="0"/>
                                  <w:marTop w:val="0"/>
                                  <w:marBottom w:val="0"/>
                                  <w:divBdr>
                                    <w:top w:val="none" w:sz="0" w:space="0" w:color="auto"/>
                                    <w:left w:val="none" w:sz="0" w:space="0" w:color="auto"/>
                                    <w:bottom w:val="none" w:sz="0" w:space="0" w:color="auto"/>
                                    <w:right w:val="none" w:sz="0" w:space="0" w:color="auto"/>
                                  </w:divBdr>
                                </w:div>
                                <w:div w:id="848249797">
                                  <w:marLeft w:val="0"/>
                                  <w:marRight w:val="0"/>
                                  <w:marTop w:val="0"/>
                                  <w:marBottom w:val="0"/>
                                  <w:divBdr>
                                    <w:top w:val="none" w:sz="0" w:space="0" w:color="auto"/>
                                    <w:left w:val="none" w:sz="0" w:space="0" w:color="auto"/>
                                    <w:bottom w:val="none" w:sz="0" w:space="0" w:color="auto"/>
                                    <w:right w:val="none" w:sz="0" w:space="0" w:color="auto"/>
                                  </w:divBdr>
                                </w:div>
                                <w:div w:id="848249798">
                                  <w:marLeft w:val="0"/>
                                  <w:marRight w:val="0"/>
                                  <w:marTop w:val="0"/>
                                  <w:marBottom w:val="0"/>
                                  <w:divBdr>
                                    <w:top w:val="none" w:sz="0" w:space="0" w:color="auto"/>
                                    <w:left w:val="none" w:sz="0" w:space="0" w:color="auto"/>
                                    <w:bottom w:val="none" w:sz="0" w:space="0" w:color="auto"/>
                                    <w:right w:val="none" w:sz="0" w:space="0" w:color="auto"/>
                                  </w:divBdr>
                                </w:div>
                                <w:div w:id="848249799">
                                  <w:marLeft w:val="0"/>
                                  <w:marRight w:val="0"/>
                                  <w:marTop w:val="0"/>
                                  <w:marBottom w:val="0"/>
                                  <w:divBdr>
                                    <w:top w:val="none" w:sz="0" w:space="0" w:color="auto"/>
                                    <w:left w:val="none" w:sz="0" w:space="0" w:color="auto"/>
                                    <w:bottom w:val="none" w:sz="0" w:space="0" w:color="auto"/>
                                    <w:right w:val="none" w:sz="0" w:space="0" w:color="auto"/>
                                  </w:divBdr>
                                </w:div>
                                <w:div w:id="848249800">
                                  <w:marLeft w:val="0"/>
                                  <w:marRight w:val="0"/>
                                  <w:marTop w:val="0"/>
                                  <w:marBottom w:val="0"/>
                                  <w:divBdr>
                                    <w:top w:val="none" w:sz="0" w:space="0" w:color="auto"/>
                                    <w:left w:val="none" w:sz="0" w:space="0" w:color="auto"/>
                                    <w:bottom w:val="none" w:sz="0" w:space="0" w:color="auto"/>
                                    <w:right w:val="none" w:sz="0" w:space="0" w:color="auto"/>
                                  </w:divBdr>
                                </w:div>
                                <w:div w:id="848249801">
                                  <w:marLeft w:val="0"/>
                                  <w:marRight w:val="0"/>
                                  <w:marTop w:val="0"/>
                                  <w:marBottom w:val="0"/>
                                  <w:divBdr>
                                    <w:top w:val="none" w:sz="0" w:space="0" w:color="auto"/>
                                    <w:left w:val="none" w:sz="0" w:space="0" w:color="auto"/>
                                    <w:bottom w:val="none" w:sz="0" w:space="0" w:color="auto"/>
                                    <w:right w:val="none" w:sz="0" w:space="0" w:color="auto"/>
                                  </w:divBdr>
                                </w:div>
                                <w:div w:id="848249806">
                                  <w:marLeft w:val="0"/>
                                  <w:marRight w:val="0"/>
                                  <w:marTop w:val="0"/>
                                  <w:marBottom w:val="0"/>
                                  <w:divBdr>
                                    <w:top w:val="none" w:sz="0" w:space="0" w:color="auto"/>
                                    <w:left w:val="none" w:sz="0" w:space="0" w:color="auto"/>
                                    <w:bottom w:val="none" w:sz="0" w:space="0" w:color="auto"/>
                                    <w:right w:val="none" w:sz="0" w:space="0" w:color="auto"/>
                                  </w:divBdr>
                                </w:div>
                                <w:div w:id="848249808">
                                  <w:marLeft w:val="0"/>
                                  <w:marRight w:val="0"/>
                                  <w:marTop w:val="0"/>
                                  <w:marBottom w:val="0"/>
                                  <w:divBdr>
                                    <w:top w:val="none" w:sz="0" w:space="0" w:color="auto"/>
                                    <w:left w:val="none" w:sz="0" w:space="0" w:color="auto"/>
                                    <w:bottom w:val="none" w:sz="0" w:space="0" w:color="auto"/>
                                    <w:right w:val="none" w:sz="0" w:space="0" w:color="auto"/>
                                  </w:divBdr>
                                </w:div>
                                <w:div w:id="848249811">
                                  <w:marLeft w:val="0"/>
                                  <w:marRight w:val="0"/>
                                  <w:marTop w:val="0"/>
                                  <w:marBottom w:val="0"/>
                                  <w:divBdr>
                                    <w:top w:val="none" w:sz="0" w:space="0" w:color="auto"/>
                                    <w:left w:val="none" w:sz="0" w:space="0" w:color="auto"/>
                                    <w:bottom w:val="none" w:sz="0" w:space="0" w:color="auto"/>
                                    <w:right w:val="none" w:sz="0" w:space="0" w:color="auto"/>
                                  </w:divBdr>
                                </w:div>
                                <w:div w:id="848249815">
                                  <w:marLeft w:val="0"/>
                                  <w:marRight w:val="0"/>
                                  <w:marTop w:val="0"/>
                                  <w:marBottom w:val="0"/>
                                  <w:divBdr>
                                    <w:top w:val="none" w:sz="0" w:space="0" w:color="auto"/>
                                    <w:left w:val="none" w:sz="0" w:space="0" w:color="auto"/>
                                    <w:bottom w:val="none" w:sz="0" w:space="0" w:color="auto"/>
                                    <w:right w:val="none" w:sz="0" w:space="0" w:color="auto"/>
                                  </w:divBdr>
                                </w:div>
                                <w:div w:id="848249816">
                                  <w:marLeft w:val="0"/>
                                  <w:marRight w:val="0"/>
                                  <w:marTop w:val="0"/>
                                  <w:marBottom w:val="0"/>
                                  <w:divBdr>
                                    <w:top w:val="none" w:sz="0" w:space="0" w:color="auto"/>
                                    <w:left w:val="none" w:sz="0" w:space="0" w:color="auto"/>
                                    <w:bottom w:val="none" w:sz="0" w:space="0" w:color="auto"/>
                                    <w:right w:val="none" w:sz="0" w:space="0" w:color="auto"/>
                                  </w:divBdr>
                                </w:div>
                                <w:div w:id="848249817">
                                  <w:marLeft w:val="0"/>
                                  <w:marRight w:val="0"/>
                                  <w:marTop w:val="0"/>
                                  <w:marBottom w:val="0"/>
                                  <w:divBdr>
                                    <w:top w:val="none" w:sz="0" w:space="0" w:color="auto"/>
                                    <w:left w:val="none" w:sz="0" w:space="0" w:color="auto"/>
                                    <w:bottom w:val="none" w:sz="0" w:space="0" w:color="auto"/>
                                    <w:right w:val="none" w:sz="0" w:space="0" w:color="auto"/>
                                  </w:divBdr>
                                </w:div>
                                <w:div w:id="848249818">
                                  <w:marLeft w:val="0"/>
                                  <w:marRight w:val="0"/>
                                  <w:marTop w:val="0"/>
                                  <w:marBottom w:val="0"/>
                                  <w:divBdr>
                                    <w:top w:val="none" w:sz="0" w:space="0" w:color="auto"/>
                                    <w:left w:val="none" w:sz="0" w:space="0" w:color="auto"/>
                                    <w:bottom w:val="none" w:sz="0" w:space="0" w:color="auto"/>
                                    <w:right w:val="none" w:sz="0" w:space="0" w:color="auto"/>
                                  </w:divBdr>
                                </w:div>
                                <w:div w:id="848249819">
                                  <w:marLeft w:val="0"/>
                                  <w:marRight w:val="0"/>
                                  <w:marTop w:val="0"/>
                                  <w:marBottom w:val="0"/>
                                  <w:divBdr>
                                    <w:top w:val="none" w:sz="0" w:space="0" w:color="auto"/>
                                    <w:left w:val="none" w:sz="0" w:space="0" w:color="auto"/>
                                    <w:bottom w:val="none" w:sz="0" w:space="0" w:color="auto"/>
                                    <w:right w:val="none" w:sz="0" w:space="0" w:color="auto"/>
                                  </w:divBdr>
                                </w:div>
                                <w:div w:id="848249825">
                                  <w:marLeft w:val="0"/>
                                  <w:marRight w:val="0"/>
                                  <w:marTop w:val="0"/>
                                  <w:marBottom w:val="0"/>
                                  <w:divBdr>
                                    <w:top w:val="none" w:sz="0" w:space="0" w:color="auto"/>
                                    <w:left w:val="none" w:sz="0" w:space="0" w:color="auto"/>
                                    <w:bottom w:val="none" w:sz="0" w:space="0" w:color="auto"/>
                                    <w:right w:val="none" w:sz="0" w:space="0" w:color="auto"/>
                                  </w:divBdr>
                                </w:div>
                                <w:div w:id="848249829">
                                  <w:marLeft w:val="0"/>
                                  <w:marRight w:val="0"/>
                                  <w:marTop w:val="0"/>
                                  <w:marBottom w:val="0"/>
                                  <w:divBdr>
                                    <w:top w:val="none" w:sz="0" w:space="0" w:color="auto"/>
                                    <w:left w:val="none" w:sz="0" w:space="0" w:color="auto"/>
                                    <w:bottom w:val="none" w:sz="0" w:space="0" w:color="auto"/>
                                    <w:right w:val="none" w:sz="0" w:space="0" w:color="auto"/>
                                  </w:divBdr>
                                </w:div>
                                <w:div w:id="848249834">
                                  <w:marLeft w:val="0"/>
                                  <w:marRight w:val="0"/>
                                  <w:marTop w:val="0"/>
                                  <w:marBottom w:val="0"/>
                                  <w:divBdr>
                                    <w:top w:val="none" w:sz="0" w:space="0" w:color="auto"/>
                                    <w:left w:val="none" w:sz="0" w:space="0" w:color="auto"/>
                                    <w:bottom w:val="none" w:sz="0" w:space="0" w:color="auto"/>
                                    <w:right w:val="none" w:sz="0" w:space="0" w:color="auto"/>
                                  </w:divBdr>
                                </w:div>
                                <w:div w:id="848249838">
                                  <w:marLeft w:val="0"/>
                                  <w:marRight w:val="0"/>
                                  <w:marTop w:val="0"/>
                                  <w:marBottom w:val="0"/>
                                  <w:divBdr>
                                    <w:top w:val="none" w:sz="0" w:space="0" w:color="auto"/>
                                    <w:left w:val="none" w:sz="0" w:space="0" w:color="auto"/>
                                    <w:bottom w:val="none" w:sz="0" w:space="0" w:color="auto"/>
                                    <w:right w:val="none" w:sz="0" w:space="0" w:color="auto"/>
                                  </w:divBdr>
                                </w:div>
                                <w:div w:id="848249840">
                                  <w:marLeft w:val="0"/>
                                  <w:marRight w:val="0"/>
                                  <w:marTop w:val="0"/>
                                  <w:marBottom w:val="0"/>
                                  <w:divBdr>
                                    <w:top w:val="none" w:sz="0" w:space="0" w:color="auto"/>
                                    <w:left w:val="none" w:sz="0" w:space="0" w:color="auto"/>
                                    <w:bottom w:val="none" w:sz="0" w:space="0" w:color="auto"/>
                                    <w:right w:val="none" w:sz="0" w:space="0" w:color="auto"/>
                                  </w:divBdr>
                                </w:div>
                                <w:div w:id="848249846">
                                  <w:marLeft w:val="0"/>
                                  <w:marRight w:val="0"/>
                                  <w:marTop w:val="0"/>
                                  <w:marBottom w:val="0"/>
                                  <w:divBdr>
                                    <w:top w:val="none" w:sz="0" w:space="0" w:color="auto"/>
                                    <w:left w:val="none" w:sz="0" w:space="0" w:color="auto"/>
                                    <w:bottom w:val="none" w:sz="0" w:space="0" w:color="auto"/>
                                    <w:right w:val="none" w:sz="0" w:space="0" w:color="auto"/>
                                  </w:divBdr>
                                </w:div>
                                <w:div w:id="848249847">
                                  <w:marLeft w:val="0"/>
                                  <w:marRight w:val="0"/>
                                  <w:marTop w:val="0"/>
                                  <w:marBottom w:val="0"/>
                                  <w:divBdr>
                                    <w:top w:val="none" w:sz="0" w:space="0" w:color="auto"/>
                                    <w:left w:val="none" w:sz="0" w:space="0" w:color="auto"/>
                                    <w:bottom w:val="none" w:sz="0" w:space="0" w:color="auto"/>
                                    <w:right w:val="none" w:sz="0" w:space="0" w:color="auto"/>
                                  </w:divBdr>
                                </w:div>
                                <w:div w:id="848249850">
                                  <w:marLeft w:val="0"/>
                                  <w:marRight w:val="0"/>
                                  <w:marTop w:val="0"/>
                                  <w:marBottom w:val="0"/>
                                  <w:divBdr>
                                    <w:top w:val="none" w:sz="0" w:space="0" w:color="auto"/>
                                    <w:left w:val="none" w:sz="0" w:space="0" w:color="auto"/>
                                    <w:bottom w:val="none" w:sz="0" w:space="0" w:color="auto"/>
                                    <w:right w:val="none" w:sz="0" w:space="0" w:color="auto"/>
                                  </w:divBdr>
                                </w:div>
                                <w:div w:id="848249851">
                                  <w:marLeft w:val="0"/>
                                  <w:marRight w:val="0"/>
                                  <w:marTop w:val="0"/>
                                  <w:marBottom w:val="0"/>
                                  <w:divBdr>
                                    <w:top w:val="none" w:sz="0" w:space="0" w:color="auto"/>
                                    <w:left w:val="none" w:sz="0" w:space="0" w:color="auto"/>
                                    <w:bottom w:val="none" w:sz="0" w:space="0" w:color="auto"/>
                                    <w:right w:val="none" w:sz="0" w:space="0" w:color="auto"/>
                                  </w:divBdr>
                                </w:div>
                                <w:div w:id="848249852">
                                  <w:marLeft w:val="0"/>
                                  <w:marRight w:val="0"/>
                                  <w:marTop w:val="0"/>
                                  <w:marBottom w:val="0"/>
                                  <w:divBdr>
                                    <w:top w:val="none" w:sz="0" w:space="0" w:color="auto"/>
                                    <w:left w:val="none" w:sz="0" w:space="0" w:color="auto"/>
                                    <w:bottom w:val="none" w:sz="0" w:space="0" w:color="auto"/>
                                    <w:right w:val="none" w:sz="0" w:space="0" w:color="auto"/>
                                  </w:divBdr>
                                </w:div>
                                <w:div w:id="848249858">
                                  <w:marLeft w:val="0"/>
                                  <w:marRight w:val="0"/>
                                  <w:marTop w:val="0"/>
                                  <w:marBottom w:val="0"/>
                                  <w:divBdr>
                                    <w:top w:val="none" w:sz="0" w:space="0" w:color="auto"/>
                                    <w:left w:val="none" w:sz="0" w:space="0" w:color="auto"/>
                                    <w:bottom w:val="none" w:sz="0" w:space="0" w:color="auto"/>
                                    <w:right w:val="none" w:sz="0" w:space="0" w:color="auto"/>
                                  </w:divBdr>
                                </w:div>
                                <w:div w:id="848249874">
                                  <w:marLeft w:val="0"/>
                                  <w:marRight w:val="0"/>
                                  <w:marTop w:val="0"/>
                                  <w:marBottom w:val="0"/>
                                  <w:divBdr>
                                    <w:top w:val="none" w:sz="0" w:space="0" w:color="auto"/>
                                    <w:left w:val="none" w:sz="0" w:space="0" w:color="auto"/>
                                    <w:bottom w:val="none" w:sz="0" w:space="0" w:color="auto"/>
                                    <w:right w:val="none" w:sz="0" w:space="0" w:color="auto"/>
                                  </w:divBdr>
                                </w:div>
                                <w:div w:id="848249877">
                                  <w:marLeft w:val="0"/>
                                  <w:marRight w:val="0"/>
                                  <w:marTop w:val="0"/>
                                  <w:marBottom w:val="0"/>
                                  <w:divBdr>
                                    <w:top w:val="none" w:sz="0" w:space="0" w:color="auto"/>
                                    <w:left w:val="none" w:sz="0" w:space="0" w:color="auto"/>
                                    <w:bottom w:val="none" w:sz="0" w:space="0" w:color="auto"/>
                                    <w:right w:val="none" w:sz="0" w:space="0" w:color="auto"/>
                                  </w:divBdr>
                                </w:div>
                                <w:div w:id="848249883">
                                  <w:marLeft w:val="0"/>
                                  <w:marRight w:val="0"/>
                                  <w:marTop w:val="0"/>
                                  <w:marBottom w:val="0"/>
                                  <w:divBdr>
                                    <w:top w:val="none" w:sz="0" w:space="0" w:color="auto"/>
                                    <w:left w:val="none" w:sz="0" w:space="0" w:color="auto"/>
                                    <w:bottom w:val="none" w:sz="0" w:space="0" w:color="auto"/>
                                    <w:right w:val="none" w:sz="0" w:space="0" w:color="auto"/>
                                  </w:divBdr>
                                </w:div>
                                <w:div w:id="848249884">
                                  <w:marLeft w:val="0"/>
                                  <w:marRight w:val="0"/>
                                  <w:marTop w:val="0"/>
                                  <w:marBottom w:val="0"/>
                                  <w:divBdr>
                                    <w:top w:val="none" w:sz="0" w:space="0" w:color="auto"/>
                                    <w:left w:val="none" w:sz="0" w:space="0" w:color="auto"/>
                                    <w:bottom w:val="none" w:sz="0" w:space="0" w:color="auto"/>
                                    <w:right w:val="none" w:sz="0" w:space="0" w:color="auto"/>
                                  </w:divBdr>
                                </w:div>
                                <w:div w:id="848249886">
                                  <w:marLeft w:val="0"/>
                                  <w:marRight w:val="0"/>
                                  <w:marTop w:val="0"/>
                                  <w:marBottom w:val="0"/>
                                  <w:divBdr>
                                    <w:top w:val="none" w:sz="0" w:space="0" w:color="auto"/>
                                    <w:left w:val="none" w:sz="0" w:space="0" w:color="auto"/>
                                    <w:bottom w:val="none" w:sz="0" w:space="0" w:color="auto"/>
                                    <w:right w:val="none" w:sz="0" w:space="0" w:color="auto"/>
                                  </w:divBdr>
                                </w:div>
                                <w:div w:id="848249887">
                                  <w:marLeft w:val="0"/>
                                  <w:marRight w:val="0"/>
                                  <w:marTop w:val="0"/>
                                  <w:marBottom w:val="0"/>
                                  <w:divBdr>
                                    <w:top w:val="none" w:sz="0" w:space="0" w:color="auto"/>
                                    <w:left w:val="none" w:sz="0" w:space="0" w:color="auto"/>
                                    <w:bottom w:val="none" w:sz="0" w:space="0" w:color="auto"/>
                                    <w:right w:val="none" w:sz="0" w:space="0" w:color="auto"/>
                                  </w:divBdr>
                                </w:div>
                                <w:div w:id="848249888">
                                  <w:marLeft w:val="0"/>
                                  <w:marRight w:val="0"/>
                                  <w:marTop w:val="0"/>
                                  <w:marBottom w:val="0"/>
                                  <w:divBdr>
                                    <w:top w:val="none" w:sz="0" w:space="0" w:color="auto"/>
                                    <w:left w:val="none" w:sz="0" w:space="0" w:color="auto"/>
                                    <w:bottom w:val="none" w:sz="0" w:space="0" w:color="auto"/>
                                    <w:right w:val="none" w:sz="0" w:space="0" w:color="auto"/>
                                  </w:divBdr>
                                </w:div>
                                <w:div w:id="848249892">
                                  <w:marLeft w:val="0"/>
                                  <w:marRight w:val="0"/>
                                  <w:marTop w:val="0"/>
                                  <w:marBottom w:val="0"/>
                                  <w:divBdr>
                                    <w:top w:val="none" w:sz="0" w:space="0" w:color="auto"/>
                                    <w:left w:val="none" w:sz="0" w:space="0" w:color="auto"/>
                                    <w:bottom w:val="none" w:sz="0" w:space="0" w:color="auto"/>
                                    <w:right w:val="none" w:sz="0" w:space="0" w:color="auto"/>
                                  </w:divBdr>
                                </w:div>
                                <w:div w:id="848249893">
                                  <w:marLeft w:val="0"/>
                                  <w:marRight w:val="0"/>
                                  <w:marTop w:val="0"/>
                                  <w:marBottom w:val="0"/>
                                  <w:divBdr>
                                    <w:top w:val="none" w:sz="0" w:space="0" w:color="auto"/>
                                    <w:left w:val="none" w:sz="0" w:space="0" w:color="auto"/>
                                    <w:bottom w:val="none" w:sz="0" w:space="0" w:color="auto"/>
                                    <w:right w:val="none" w:sz="0" w:space="0" w:color="auto"/>
                                  </w:divBdr>
                                </w:div>
                                <w:div w:id="848249896">
                                  <w:marLeft w:val="0"/>
                                  <w:marRight w:val="0"/>
                                  <w:marTop w:val="0"/>
                                  <w:marBottom w:val="0"/>
                                  <w:divBdr>
                                    <w:top w:val="none" w:sz="0" w:space="0" w:color="auto"/>
                                    <w:left w:val="none" w:sz="0" w:space="0" w:color="auto"/>
                                    <w:bottom w:val="none" w:sz="0" w:space="0" w:color="auto"/>
                                    <w:right w:val="none" w:sz="0" w:space="0" w:color="auto"/>
                                  </w:divBdr>
                                </w:div>
                                <w:div w:id="848249898">
                                  <w:marLeft w:val="0"/>
                                  <w:marRight w:val="0"/>
                                  <w:marTop w:val="0"/>
                                  <w:marBottom w:val="0"/>
                                  <w:divBdr>
                                    <w:top w:val="none" w:sz="0" w:space="0" w:color="auto"/>
                                    <w:left w:val="none" w:sz="0" w:space="0" w:color="auto"/>
                                    <w:bottom w:val="none" w:sz="0" w:space="0" w:color="auto"/>
                                    <w:right w:val="none" w:sz="0" w:space="0" w:color="auto"/>
                                  </w:divBdr>
                                </w:div>
                                <w:div w:id="848249900">
                                  <w:marLeft w:val="0"/>
                                  <w:marRight w:val="0"/>
                                  <w:marTop w:val="0"/>
                                  <w:marBottom w:val="0"/>
                                  <w:divBdr>
                                    <w:top w:val="none" w:sz="0" w:space="0" w:color="auto"/>
                                    <w:left w:val="none" w:sz="0" w:space="0" w:color="auto"/>
                                    <w:bottom w:val="none" w:sz="0" w:space="0" w:color="auto"/>
                                    <w:right w:val="none" w:sz="0" w:space="0" w:color="auto"/>
                                  </w:divBdr>
                                </w:div>
                                <w:div w:id="848249903">
                                  <w:marLeft w:val="0"/>
                                  <w:marRight w:val="0"/>
                                  <w:marTop w:val="0"/>
                                  <w:marBottom w:val="0"/>
                                  <w:divBdr>
                                    <w:top w:val="none" w:sz="0" w:space="0" w:color="auto"/>
                                    <w:left w:val="none" w:sz="0" w:space="0" w:color="auto"/>
                                    <w:bottom w:val="none" w:sz="0" w:space="0" w:color="auto"/>
                                    <w:right w:val="none" w:sz="0" w:space="0" w:color="auto"/>
                                  </w:divBdr>
                                </w:div>
                                <w:div w:id="848249907">
                                  <w:marLeft w:val="0"/>
                                  <w:marRight w:val="0"/>
                                  <w:marTop w:val="0"/>
                                  <w:marBottom w:val="0"/>
                                  <w:divBdr>
                                    <w:top w:val="none" w:sz="0" w:space="0" w:color="auto"/>
                                    <w:left w:val="none" w:sz="0" w:space="0" w:color="auto"/>
                                    <w:bottom w:val="none" w:sz="0" w:space="0" w:color="auto"/>
                                    <w:right w:val="none" w:sz="0" w:space="0" w:color="auto"/>
                                  </w:divBdr>
                                </w:div>
                                <w:div w:id="848249910">
                                  <w:marLeft w:val="0"/>
                                  <w:marRight w:val="0"/>
                                  <w:marTop w:val="0"/>
                                  <w:marBottom w:val="0"/>
                                  <w:divBdr>
                                    <w:top w:val="none" w:sz="0" w:space="0" w:color="auto"/>
                                    <w:left w:val="none" w:sz="0" w:space="0" w:color="auto"/>
                                    <w:bottom w:val="none" w:sz="0" w:space="0" w:color="auto"/>
                                    <w:right w:val="none" w:sz="0" w:space="0" w:color="auto"/>
                                  </w:divBdr>
                                </w:div>
                                <w:div w:id="848249913">
                                  <w:marLeft w:val="0"/>
                                  <w:marRight w:val="0"/>
                                  <w:marTop w:val="0"/>
                                  <w:marBottom w:val="0"/>
                                  <w:divBdr>
                                    <w:top w:val="none" w:sz="0" w:space="0" w:color="auto"/>
                                    <w:left w:val="none" w:sz="0" w:space="0" w:color="auto"/>
                                    <w:bottom w:val="none" w:sz="0" w:space="0" w:color="auto"/>
                                    <w:right w:val="none" w:sz="0" w:space="0" w:color="auto"/>
                                  </w:divBdr>
                                </w:div>
                                <w:div w:id="848249917">
                                  <w:marLeft w:val="0"/>
                                  <w:marRight w:val="0"/>
                                  <w:marTop w:val="0"/>
                                  <w:marBottom w:val="0"/>
                                  <w:divBdr>
                                    <w:top w:val="none" w:sz="0" w:space="0" w:color="auto"/>
                                    <w:left w:val="none" w:sz="0" w:space="0" w:color="auto"/>
                                    <w:bottom w:val="none" w:sz="0" w:space="0" w:color="auto"/>
                                    <w:right w:val="none" w:sz="0" w:space="0" w:color="auto"/>
                                  </w:divBdr>
                                </w:div>
                                <w:div w:id="848249924">
                                  <w:marLeft w:val="0"/>
                                  <w:marRight w:val="0"/>
                                  <w:marTop w:val="0"/>
                                  <w:marBottom w:val="0"/>
                                  <w:divBdr>
                                    <w:top w:val="none" w:sz="0" w:space="0" w:color="auto"/>
                                    <w:left w:val="none" w:sz="0" w:space="0" w:color="auto"/>
                                    <w:bottom w:val="none" w:sz="0" w:space="0" w:color="auto"/>
                                    <w:right w:val="none" w:sz="0" w:space="0" w:color="auto"/>
                                  </w:divBdr>
                                </w:div>
                                <w:div w:id="848249928">
                                  <w:marLeft w:val="0"/>
                                  <w:marRight w:val="0"/>
                                  <w:marTop w:val="0"/>
                                  <w:marBottom w:val="0"/>
                                  <w:divBdr>
                                    <w:top w:val="none" w:sz="0" w:space="0" w:color="auto"/>
                                    <w:left w:val="none" w:sz="0" w:space="0" w:color="auto"/>
                                    <w:bottom w:val="none" w:sz="0" w:space="0" w:color="auto"/>
                                    <w:right w:val="none" w:sz="0" w:space="0" w:color="auto"/>
                                  </w:divBdr>
                                </w:div>
                                <w:div w:id="848249929">
                                  <w:marLeft w:val="0"/>
                                  <w:marRight w:val="0"/>
                                  <w:marTop w:val="0"/>
                                  <w:marBottom w:val="0"/>
                                  <w:divBdr>
                                    <w:top w:val="none" w:sz="0" w:space="0" w:color="auto"/>
                                    <w:left w:val="none" w:sz="0" w:space="0" w:color="auto"/>
                                    <w:bottom w:val="none" w:sz="0" w:space="0" w:color="auto"/>
                                    <w:right w:val="none" w:sz="0" w:space="0" w:color="auto"/>
                                  </w:divBdr>
                                </w:div>
                                <w:div w:id="848249930">
                                  <w:marLeft w:val="0"/>
                                  <w:marRight w:val="0"/>
                                  <w:marTop w:val="0"/>
                                  <w:marBottom w:val="0"/>
                                  <w:divBdr>
                                    <w:top w:val="none" w:sz="0" w:space="0" w:color="auto"/>
                                    <w:left w:val="none" w:sz="0" w:space="0" w:color="auto"/>
                                    <w:bottom w:val="none" w:sz="0" w:space="0" w:color="auto"/>
                                    <w:right w:val="none" w:sz="0" w:space="0" w:color="auto"/>
                                  </w:divBdr>
                                </w:div>
                                <w:div w:id="848249931">
                                  <w:marLeft w:val="0"/>
                                  <w:marRight w:val="0"/>
                                  <w:marTop w:val="0"/>
                                  <w:marBottom w:val="0"/>
                                  <w:divBdr>
                                    <w:top w:val="none" w:sz="0" w:space="0" w:color="auto"/>
                                    <w:left w:val="none" w:sz="0" w:space="0" w:color="auto"/>
                                    <w:bottom w:val="none" w:sz="0" w:space="0" w:color="auto"/>
                                    <w:right w:val="none" w:sz="0" w:space="0" w:color="auto"/>
                                  </w:divBdr>
                                </w:div>
                                <w:div w:id="848249937">
                                  <w:marLeft w:val="0"/>
                                  <w:marRight w:val="0"/>
                                  <w:marTop w:val="0"/>
                                  <w:marBottom w:val="0"/>
                                  <w:divBdr>
                                    <w:top w:val="none" w:sz="0" w:space="0" w:color="auto"/>
                                    <w:left w:val="none" w:sz="0" w:space="0" w:color="auto"/>
                                    <w:bottom w:val="none" w:sz="0" w:space="0" w:color="auto"/>
                                    <w:right w:val="none" w:sz="0" w:space="0" w:color="auto"/>
                                  </w:divBdr>
                                </w:div>
                                <w:div w:id="848249942">
                                  <w:marLeft w:val="0"/>
                                  <w:marRight w:val="0"/>
                                  <w:marTop w:val="0"/>
                                  <w:marBottom w:val="0"/>
                                  <w:divBdr>
                                    <w:top w:val="none" w:sz="0" w:space="0" w:color="auto"/>
                                    <w:left w:val="none" w:sz="0" w:space="0" w:color="auto"/>
                                    <w:bottom w:val="none" w:sz="0" w:space="0" w:color="auto"/>
                                    <w:right w:val="none" w:sz="0" w:space="0" w:color="auto"/>
                                  </w:divBdr>
                                </w:div>
                                <w:div w:id="848249943">
                                  <w:marLeft w:val="0"/>
                                  <w:marRight w:val="0"/>
                                  <w:marTop w:val="0"/>
                                  <w:marBottom w:val="0"/>
                                  <w:divBdr>
                                    <w:top w:val="none" w:sz="0" w:space="0" w:color="auto"/>
                                    <w:left w:val="none" w:sz="0" w:space="0" w:color="auto"/>
                                    <w:bottom w:val="none" w:sz="0" w:space="0" w:color="auto"/>
                                    <w:right w:val="none" w:sz="0" w:space="0" w:color="auto"/>
                                  </w:divBdr>
                                </w:div>
                                <w:div w:id="848249946">
                                  <w:marLeft w:val="0"/>
                                  <w:marRight w:val="0"/>
                                  <w:marTop w:val="0"/>
                                  <w:marBottom w:val="0"/>
                                  <w:divBdr>
                                    <w:top w:val="none" w:sz="0" w:space="0" w:color="auto"/>
                                    <w:left w:val="none" w:sz="0" w:space="0" w:color="auto"/>
                                    <w:bottom w:val="none" w:sz="0" w:space="0" w:color="auto"/>
                                    <w:right w:val="none" w:sz="0" w:space="0" w:color="auto"/>
                                  </w:divBdr>
                                </w:div>
                                <w:div w:id="848249947">
                                  <w:marLeft w:val="0"/>
                                  <w:marRight w:val="0"/>
                                  <w:marTop w:val="0"/>
                                  <w:marBottom w:val="0"/>
                                  <w:divBdr>
                                    <w:top w:val="none" w:sz="0" w:space="0" w:color="auto"/>
                                    <w:left w:val="none" w:sz="0" w:space="0" w:color="auto"/>
                                    <w:bottom w:val="none" w:sz="0" w:space="0" w:color="auto"/>
                                    <w:right w:val="none" w:sz="0" w:space="0" w:color="auto"/>
                                  </w:divBdr>
                                </w:div>
                                <w:div w:id="848249952">
                                  <w:marLeft w:val="0"/>
                                  <w:marRight w:val="0"/>
                                  <w:marTop w:val="0"/>
                                  <w:marBottom w:val="0"/>
                                  <w:divBdr>
                                    <w:top w:val="none" w:sz="0" w:space="0" w:color="auto"/>
                                    <w:left w:val="none" w:sz="0" w:space="0" w:color="auto"/>
                                    <w:bottom w:val="none" w:sz="0" w:space="0" w:color="auto"/>
                                    <w:right w:val="none" w:sz="0" w:space="0" w:color="auto"/>
                                  </w:divBdr>
                                </w:div>
                                <w:div w:id="848249962">
                                  <w:marLeft w:val="0"/>
                                  <w:marRight w:val="0"/>
                                  <w:marTop w:val="0"/>
                                  <w:marBottom w:val="0"/>
                                  <w:divBdr>
                                    <w:top w:val="none" w:sz="0" w:space="0" w:color="auto"/>
                                    <w:left w:val="none" w:sz="0" w:space="0" w:color="auto"/>
                                    <w:bottom w:val="none" w:sz="0" w:space="0" w:color="auto"/>
                                    <w:right w:val="none" w:sz="0" w:space="0" w:color="auto"/>
                                  </w:divBdr>
                                </w:div>
                                <w:div w:id="848249963">
                                  <w:marLeft w:val="0"/>
                                  <w:marRight w:val="0"/>
                                  <w:marTop w:val="0"/>
                                  <w:marBottom w:val="0"/>
                                  <w:divBdr>
                                    <w:top w:val="none" w:sz="0" w:space="0" w:color="auto"/>
                                    <w:left w:val="none" w:sz="0" w:space="0" w:color="auto"/>
                                    <w:bottom w:val="none" w:sz="0" w:space="0" w:color="auto"/>
                                    <w:right w:val="none" w:sz="0" w:space="0" w:color="auto"/>
                                  </w:divBdr>
                                </w:div>
                                <w:div w:id="848249972">
                                  <w:marLeft w:val="0"/>
                                  <w:marRight w:val="0"/>
                                  <w:marTop w:val="0"/>
                                  <w:marBottom w:val="0"/>
                                  <w:divBdr>
                                    <w:top w:val="none" w:sz="0" w:space="0" w:color="auto"/>
                                    <w:left w:val="none" w:sz="0" w:space="0" w:color="auto"/>
                                    <w:bottom w:val="none" w:sz="0" w:space="0" w:color="auto"/>
                                    <w:right w:val="none" w:sz="0" w:space="0" w:color="auto"/>
                                  </w:divBdr>
                                </w:div>
                                <w:div w:id="848249980">
                                  <w:marLeft w:val="0"/>
                                  <w:marRight w:val="0"/>
                                  <w:marTop w:val="0"/>
                                  <w:marBottom w:val="0"/>
                                  <w:divBdr>
                                    <w:top w:val="none" w:sz="0" w:space="0" w:color="auto"/>
                                    <w:left w:val="none" w:sz="0" w:space="0" w:color="auto"/>
                                    <w:bottom w:val="none" w:sz="0" w:space="0" w:color="auto"/>
                                    <w:right w:val="none" w:sz="0" w:space="0" w:color="auto"/>
                                  </w:divBdr>
                                </w:div>
                                <w:div w:id="848249982">
                                  <w:marLeft w:val="0"/>
                                  <w:marRight w:val="0"/>
                                  <w:marTop w:val="0"/>
                                  <w:marBottom w:val="0"/>
                                  <w:divBdr>
                                    <w:top w:val="none" w:sz="0" w:space="0" w:color="auto"/>
                                    <w:left w:val="none" w:sz="0" w:space="0" w:color="auto"/>
                                    <w:bottom w:val="none" w:sz="0" w:space="0" w:color="auto"/>
                                    <w:right w:val="none" w:sz="0" w:space="0" w:color="auto"/>
                                  </w:divBdr>
                                </w:div>
                                <w:div w:id="848249985">
                                  <w:marLeft w:val="0"/>
                                  <w:marRight w:val="0"/>
                                  <w:marTop w:val="0"/>
                                  <w:marBottom w:val="0"/>
                                  <w:divBdr>
                                    <w:top w:val="none" w:sz="0" w:space="0" w:color="auto"/>
                                    <w:left w:val="none" w:sz="0" w:space="0" w:color="auto"/>
                                    <w:bottom w:val="none" w:sz="0" w:space="0" w:color="auto"/>
                                    <w:right w:val="none" w:sz="0" w:space="0" w:color="auto"/>
                                  </w:divBdr>
                                </w:div>
                                <w:div w:id="848249986">
                                  <w:marLeft w:val="0"/>
                                  <w:marRight w:val="0"/>
                                  <w:marTop w:val="0"/>
                                  <w:marBottom w:val="0"/>
                                  <w:divBdr>
                                    <w:top w:val="none" w:sz="0" w:space="0" w:color="auto"/>
                                    <w:left w:val="none" w:sz="0" w:space="0" w:color="auto"/>
                                    <w:bottom w:val="none" w:sz="0" w:space="0" w:color="auto"/>
                                    <w:right w:val="none" w:sz="0" w:space="0" w:color="auto"/>
                                  </w:divBdr>
                                </w:div>
                                <w:div w:id="848249987">
                                  <w:marLeft w:val="0"/>
                                  <w:marRight w:val="0"/>
                                  <w:marTop w:val="0"/>
                                  <w:marBottom w:val="0"/>
                                  <w:divBdr>
                                    <w:top w:val="none" w:sz="0" w:space="0" w:color="auto"/>
                                    <w:left w:val="none" w:sz="0" w:space="0" w:color="auto"/>
                                    <w:bottom w:val="none" w:sz="0" w:space="0" w:color="auto"/>
                                    <w:right w:val="none" w:sz="0" w:space="0" w:color="auto"/>
                                  </w:divBdr>
                                </w:div>
                                <w:div w:id="848249993">
                                  <w:marLeft w:val="0"/>
                                  <w:marRight w:val="0"/>
                                  <w:marTop w:val="0"/>
                                  <w:marBottom w:val="0"/>
                                  <w:divBdr>
                                    <w:top w:val="none" w:sz="0" w:space="0" w:color="auto"/>
                                    <w:left w:val="none" w:sz="0" w:space="0" w:color="auto"/>
                                    <w:bottom w:val="none" w:sz="0" w:space="0" w:color="auto"/>
                                    <w:right w:val="none" w:sz="0" w:space="0" w:color="auto"/>
                                  </w:divBdr>
                                </w:div>
                                <w:div w:id="848249994">
                                  <w:marLeft w:val="0"/>
                                  <w:marRight w:val="0"/>
                                  <w:marTop w:val="0"/>
                                  <w:marBottom w:val="0"/>
                                  <w:divBdr>
                                    <w:top w:val="none" w:sz="0" w:space="0" w:color="auto"/>
                                    <w:left w:val="none" w:sz="0" w:space="0" w:color="auto"/>
                                    <w:bottom w:val="none" w:sz="0" w:space="0" w:color="auto"/>
                                    <w:right w:val="none" w:sz="0" w:space="0" w:color="auto"/>
                                  </w:divBdr>
                                </w:div>
                                <w:div w:id="848249996">
                                  <w:marLeft w:val="0"/>
                                  <w:marRight w:val="0"/>
                                  <w:marTop w:val="0"/>
                                  <w:marBottom w:val="0"/>
                                  <w:divBdr>
                                    <w:top w:val="none" w:sz="0" w:space="0" w:color="auto"/>
                                    <w:left w:val="none" w:sz="0" w:space="0" w:color="auto"/>
                                    <w:bottom w:val="none" w:sz="0" w:space="0" w:color="auto"/>
                                    <w:right w:val="none" w:sz="0" w:space="0" w:color="auto"/>
                                  </w:divBdr>
                                </w:div>
                                <w:div w:id="848249997">
                                  <w:marLeft w:val="0"/>
                                  <w:marRight w:val="0"/>
                                  <w:marTop w:val="0"/>
                                  <w:marBottom w:val="0"/>
                                  <w:divBdr>
                                    <w:top w:val="none" w:sz="0" w:space="0" w:color="auto"/>
                                    <w:left w:val="none" w:sz="0" w:space="0" w:color="auto"/>
                                    <w:bottom w:val="none" w:sz="0" w:space="0" w:color="auto"/>
                                    <w:right w:val="none" w:sz="0" w:space="0" w:color="auto"/>
                                  </w:divBdr>
                                </w:div>
                                <w:div w:id="848249998">
                                  <w:marLeft w:val="0"/>
                                  <w:marRight w:val="0"/>
                                  <w:marTop w:val="0"/>
                                  <w:marBottom w:val="0"/>
                                  <w:divBdr>
                                    <w:top w:val="none" w:sz="0" w:space="0" w:color="auto"/>
                                    <w:left w:val="none" w:sz="0" w:space="0" w:color="auto"/>
                                    <w:bottom w:val="none" w:sz="0" w:space="0" w:color="auto"/>
                                    <w:right w:val="none" w:sz="0" w:space="0" w:color="auto"/>
                                  </w:divBdr>
                                </w:div>
                                <w:div w:id="848249999">
                                  <w:marLeft w:val="0"/>
                                  <w:marRight w:val="0"/>
                                  <w:marTop w:val="0"/>
                                  <w:marBottom w:val="0"/>
                                  <w:divBdr>
                                    <w:top w:val="none" w:sz="0" w:space="0" w:color="auto"/>
                                    <w:left w:val="none" w:sz="0" w:space="0" w:color="auto"/>
                                    <w:bottom w:val="none" w:sz="0" w:space="0" w:color="auto"/>
                                    <w:right w:val="none" w:sz="0" w:space="0" w:color="auto"/>
                                  </w:divBdr>
                                </w:div>
                                <w:div w:id="848250002">
                                  <w:marLeft w:val="0"/>
                                  <w:marRight w:val="0"/>
                                  <w:marTop w:val="0"/>
                                  <w:marBottom w:val="0"/>
                                  <w:divBdr>
                                    <w:top w:val="none" w:sz="0" w:space="0" w:color="auto"/>
                                    <w:left w:val="none" w:sz="0" w:space="0" w:color="auto"/>
                                    <w:bottom w:val="none" w:sz="0" w:space="0" w:color="auto"/>
                                    <w:right w:val="none" w:sz="0" w:space="0" w:color="auto"/>
                                  </w:divBdr>
                                </w:div>
                                <w:div w:id="848250003">
                                  <w:marLeft w:val="0"/>
                                  <w:marRight w:val="0"/>
                                  <w:marTop w:val="0"/>
                                  <w:marBottom w:val="0"/>
                                  <w:divBdr>
                                    <w:top w:val="none" w:sz="0" w:space="0" w:color="auto"/>
                                    <w:left w:val="none" w:sz="0" w:space="0" w:color="auto"/>
                                    <w:bottom w:val="none" w:sz="0" w:space="0" w:color="auto"/>
                                    <w:right w:val="none" w:sz="0" w:space="0" w:color="auto"/>
                                  </w:divBdr>
                                </w:div>
                                <w:div w:id="8482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49855">
          <w:marLeft w:val="0"/>
          <w:marRight w:val="0"/>
          <w:marTop w:val="0"/>
          <w:marBottom w:val="0"/>
          <w:divBdr>
            <w:top w:val="none" w:sz="0" w:space="0" w:color="auto"/>
            <w:left w:val="none" w:sz="0" w:space="0" w:color="auto"/>
            <w:bottom w:val="none" w:sz="0" w:space="0" w:color="auto"/>
            <w:right w:val="none" w:sz="0" w:space="0" w:color="auto"/>
          </w:divBdr>
          <w:divsChild>
            <w:div w:id="848249938">
              <w:marLeft w:val="0"/>
              <w:marRight w:val="0"/>
              <w:marTop w:val="0"/>
              <w:marBottom w:val="0"/>
              <w:divBdr>
                <w:top w:val="none" w:sz="0" w:space="0" w:color="auto"/>
                <w:left w:val="none" w:sz="0" w:space="0" w:color="auto"/>
                <w:bottom w:val="none" w:sz="0" w:space="0" w:color="auto"/>
                <w:right w:val="none" w:sz="0" w:space="0" w:color="auto"/>
              </w:divBdr>
              <w:divsChild>
                <w:div w:id="8482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891">
          <w:marLeft w:val="0"/>
          <w:marRight w:val="0"/>
          <w:marTop w:val="0"/>
          <w:marBottom w:val="0"/>
          <w:divBdr>
            <w:top w:val="none" w:sz="0" w:space="0" w:color="auto"/>
            <w:left w:val="none" w:sz="0" w:space="0" w:color="auto"/>
            <w:bottom w:val="none" w:sz="0" w:space="0" w:color="auto"/>
            <w:right w:val="none" w:sz="0" w:space="0" w:color="auto"/>
          </w:divBdr>
          <w:divsChild>
            <w:div w:id="848249835">
              <w:marLeft w:val="0"/>
              <w:marRight w:val="0"/>
              <w:marTop w:val="0"/>
              <w:marBottom w:val="0"/>
              <w:divBdr>
                <w:top w:val="none" w:sz="0" w:space="0" w:color="auto"/>
                <w:left w:val="none" w:sz="0" w:space="0" w:color="auto"/>
                <w:bottom w:val="none" w:sz="0" w:space="0" w:color="auto"/>
                <w:right w:val="none" w:sz="0" w:space="0" w:color="auto"/>
              </w:divBdr>
              <w:divsChild>
                <w:div w:id="848249752">
                  <w:marLeft w:val="0"/>
                  <w:marRight w:val="0"/>
                  <w:marTop w:val="0"/>
                  <w:marBottom w:val="0"/>
                  <w:divBdr>
                    <w:top w:val="none" w:sz="0" w:space="0" w:color="auto"/>
                    <w:left w:val="none" w:sz="0" w:space="0" w:color="auto"/>
                    <w:bottom w:val="none" w:sz="0" w:space="0" w:color="auto"/>
                    <w:right w:val="none" w:sz="0" w:space="0" w:color="auto"/>
                  </w:divBdr>
                </w:div>
                <w:div w:id="848249753">
                  <w:marLeft w:val="0"/>
                  <w:marRight w:val="0"/>
                  <w:marTop w:val="0"/>
                  <w:marBottom w:val="0"/>
                  <w:divBdr>
                    <w:top w:val="none" w:sz="0" w:space="0" w:color="auto"/>
                    <w:left w:val="none" w:sz="0" w:space="0" w:color="auto"/>
                    <w:bottom w:val="none" w:sz="0" w:space="0" w:color="auto"/>
                    <w:right w:val="none" w:sz="0" w:space="0" w:color="auto"/>
                  </w:divBdr>
                </w:div>
                <w:div w:id="848249758">
                  <w:marLeft w:val="0"/>
                  <w:marRight w:val="0"/>
                  <w:marTop w:val="0"/>
                  <w:marBottom w:val="0"/>
                  <w:divBdr>
                    <w:top w:val="none" w:sz="0" w:space="0" w:color="auto"/>
                    <w:left w:val="none" w:sz="0" w:space="0" w:color="auto"/>
                    <w:bottom w:val="none" w:sz="0" w:space="0" w:color="auto"/>
                    <w:right w:val="none" w:sz="0" w:space="0" w:color="auto"/>
                  </w:divBdr>
                </w:div>
                <w:div w:id="848249759">
                  <w:marLeft w:val="0"/>
                  <w:marRight w:val="0"/>
                  <w:marTop w:val="0"/>
                  <w:marBottom w:val="0"/>
                  <w:divBdr>
                    <w:top w:val="none" w:sz="0" w:space="0" w:color="auto"/>
                    <w:left w:val="none" w:sz="0" w:space="0" w:color="auto"/>
                    <w:bottom w:val="none" w:sz="0" w:space="0" w:color="auto"/>
                    <w:right w:val="none" w:sz="0" w:space="0" w:color="auto"/>
                  </w:divBdr>
                </w:div>
                <w:div w:id="848249760">
                  <w:marLeft w:val="0"/>
                  <w:marRight w:val="0"/>
                  <w:marTop w:val="0"/>
                  <w:marBottom w:val="0"/>
                  <w:divBdr>
                    <w:top w:val="none" w:sz="0" w:space="0" w:color="auto"/>
                    <w:left w:val="none" w:sz="0" w:space="0" w:color="auto"/>
                    <w:bottom w:val="none" w:sz="0" w:space="0" w:color="auto"/>
                    <w:right w:val="none" w:sz="0" w:space="0" w:color="auto"/>
                  </w:divBdr>
                </w:div>
                <w:div w:id="848249761">
                  <w:marLeft w:val="0"/>
                  <w:marRight w:val="0"/>
                  <w:marTop w:val="0"/>
                  <w:marBottom w:val="0"/>
                  <w:divBdr>
                    <w:top w:val="none" w:sz="0" w:space="0" w:color="auto"/>
                    <w:left w:val="none" w:sz="0" w:space="0" w:color="auto"/>
                    <w:bottom w:val="none" w:sz="0" w:space="0" w:color="auto"/>
                    <w:right w:val="none" w:sz="0" w:space="0" w:color="auto"/>
                  </w:divBdr>
                </w:div>
                <w:div w:id="848249762">
                  <w:marLeft w:val="0"/>
                  <w:marRight w:val="0"/>
                  <w:marTop w:val="0"/>
                  <w:marBottom w:val="0"/>
                  <w:divBdr>
                    <w:top w:val="none" w:sz="0" w:space="0" w:color="auto"/>
                    <w:left w:val="none" w:sz="0" w:space="0" w:color="auto"/>
                    <w:bottom w:val="none" w:sz="0" w:space="0" w:color="auto"/>
                    <w:right w:val="none" w:sz="0" w:space="0" w:color="auto"/>
                  </w:divBdr>
                </w:div>
                <w:div w:id="848249764">
                  <w:marLeft w:val="0"/>
                  <w:marRight w:val="0"/>
                  <w:marTop w:val="0"/>
                  <w:marBottom w:val="0"/>
                  <w:divBdr>
                    <w:top w:val="none" w:sz="0" w:space="0" w:color="auto"/>
                    <w:left w:val="none" w:sz="0" w:space="0" w:color="auto"/>
                    <w:bottom w:val="none" w:sz="0" w:space="0" w:color="auto"/>
                    <w:right w:val="none" w:sz="0" w:space="0" w:color="auto"/>
                  </w:divBdr>
                </w:div>
                <w:div w:id="848249765">
                  <w:marLeft w:val="0"/>
                  <w:marRight w:val="0"/>
                  <w:marTop w:val="0"/>
                  <w:marBottom w:val="0"/>
                  <w:divBdr>
                    <w:top w:val="none" w:sz="0" w:space="0" w:color="auto"/>
                    <w:left w:val="none" w:sz="0" w:space="0" w:color="auto"/>
                    <w:bottom w:val="none" w:sz="0" w:space="0" w:color="auto"/>
                    <w:right w:val="none" w:sz="0" w:space="0" w:color="auto"/>
                  </w:divBdr>
                </w:div>
                <w:div w:id="848249766">
                  <w:marLeft w:val="0"/>
                  <w:marRight w:val="0"/>
                  <w:marTop w:val="0"/>
                  <w:marBottom w:val="0"/>
                  <w:divBdr>
                    <w:top w:val="none" w:sz="0" w:space="0" w:color="auto"/>
                    <w:left w:val="none" w:sz="0" w:space="0" w:color="auto"/>
                    <w:bottom w:val="none" w:sz="0" w:space="0" w:color="auto"/>
                    <w:right w:val="none" w:sz="0" w:space="0" w:color="auto"/>
                  </w:divBdr>
                </w:div>
                <w:div w:id="848249771">
                  <w:marLeft w:val="0"/>
                  <w:marRight w:val="0"/>
                  <w:marTop w:val="0"/>
                  <w:marBottom w:val="0"/>
                  <w:divBdr>
                    <w:top w:val="none" w:sz="0" w:space="0" w:color="auto"/>
                    <w:left w:val="none" w:sz="0" w:space="0" w:color="auto"/>
                    <w:bottom w:val="none" w:sz="0" w:space="0" w:color="auto"/>
                    <w:right w:val="none" w:sz="0" w:space="0" w:color="auto"/>
                  </w:divBdr>
                </w:div>
                <w:div w:id="848249772">
                  <w:marLeft w:val="0"/>
                  <w:marRight w:val="0"/>
                  <w:marTop w:val="0"/>
                  <w:marBottom w:val="0"/>
                  <w:divBdr>
                    <w:top w:val="none" w:sz="0" w:space="0" w:color="auto"/>
                    <w:left w:val="none" w:sz="0" w:space="0" w:color="auto"/>
                    <w:bottom w:val="none" w:sz="0" w:space="0" w:color="auto"/>
                    <w:right w:val="none" w:sz="0" w:space="0" w:color="auto"/>
                  </w:divBdr>
                </w:div>
                <w:div w:id="848249773">
                  <w:marLeft w:val="0"/>
                  <w:marRight w:val="0"/>
                  <w:marTop w:val="0"/>
                  <w:marBottom w:val="0"/>
                  <w:divBdr>
                    <w:top w:val="none" w:sz="0" w:space="0" w:color="auto"/>
                    <w:left w:val="none" w:sz="0" w:space="0" w:color="auto"/>
                    <w:bottom w:val="none" w:sz="0" w:space="0" w:color="auto"/>
                    <w:right w:val="none" w:sz="0" w:space="0" w:color="auto"/>
                  </w:divBdr>
                </w:div>
                <w:div w:id="848249775">
                  <w:marLeft w:val="0"/>
                  <w:marRight w:val="0"/>
                  <w:marTop w:val="0"/>
                  <w:marBottom w:val="0"/>
                  <w:divBdr>
                    <w:top w:val="none" w:sz="0" w:space="0" w:color="auto"/>
                    <w:left w:val="none" w:sz="0" w:space="0" w:color="auto"/>
                    <w:bottom w:val="none" w:sz="0" w:space="0" w:color="auto"/>
                    <w:right w:val="none" w:sz="0" w:space="0" w:color="auto"/>
                  </w:divBdr>
                </w:div>
                <w:div w:id="848249778">
                  <w:marLeft w:val="0"/>
                  <w:marRight w:val="0"/>
                  <w:marTop w:val="0"/>
                  <w:marBottom w:val="0"/>
                  <w:divBdr>
                    <w:top w:val="none" w:sz="0" w:space="0" w:color="auto"/>
                    <w:left w:val="none" w:sz="0" w:space="0" w:color="auto"/>
                    <w:bottom w:val="none" w:sz="0" w:space="0" w:color="auto"/>
                    <w:right w:val="none" w:sz="0" w:space="0" w:color="auto"/>
                  </w:divBdr>
                </w:div>
                <w:div w:id="848249779">
                  <w:marLeft w:val="0"/>
                  <w:marRight w:val="0"/>
                  <w:marTop w:val="0"/>
                  <w:marBottom w:val="0"/>
                  <w:divBdr>
                    <w:top w:val="none" w:sz="0" w:space="0" w:color="auto"/>
                    <w:left w:val="none" w:sz="0" w:space="0" w:color="auto"/>
                    <w:bottom w:val="none" w:sz="0" w:space="0" w:color="auto"/>
                    <w:right w:val="none" w:sz="0" w:space="0" w:color="auto"/>
                  </w:divBdr>
                </w:div>
                <w:div w:id="848249782">
                  <w:marLeft w:val="0"/>
                  <w:marRight w:val="0"/>
                  <w:marTop w:val="0"/>
                  <w:marBottom w:val="0"/>
                  <w:divBdr>
                    <w:top w:val="none" w:sz="0" w:space="0" w:color="auto"/>
                    <w:left w:val="none" w:sz="0" w:space="0" w:color="auto"/>
                    <w:bottom w:val="none" w:sz="0" w:space="0" w:color="auto"/>
                    <w:right w:val="none" w:sz="0" w:space="0" w:color="auto"/>
                  </w:divBdr>
                </w:div>
                <w:div w:id="848249784">
                  <w:marLeft w:val="0"/>
                  <w:marRight w:val="0"/>
                  <w:marTop w:val="0"/>
                  <w:marBottom w:val="0"/>
                  <w:divBdr>
                    <w:top w:val="none" w:sz="0" w:space="0" w:color="auto"/>
                    <w:left w:val="none" w:sz="0" w:space="0" w:color="auto"/>
                    <w:bottom w:val="none" w:sz="0" w:space="0" w:color="auto"/>
                    <w:right w:val="none" w:sz="0" w:space="0" w:color="auto"/>
                  </w:divBdr>
                </w:div>
                <w:div w:id="848249787">
                  <w:marLeft w:val="0"/>
                  <w:marRight w:val="0"/>
                  <w:marTop w:val="0"/>
                  <w:marBottom w:val="0"/>
                  <w:divBdr>
                    <w:top w:val="none" w:sz="0" w:space="0" w:color="auto"/>
                    <w:left w:val="none" w:sz="0" w:space="0" w:color="auto"/>
                    <w:bottom w:val="none" w:sz="0" w:space="0" w:color="auto"/>
                    <w:right w:val="none" w:sz="0" w:space="0" w:color="auto"/>
                  </w:divBdr>
                </w:div>
                <w:div w:id="848249788">
                  <w:marLeft w:val="0"/>
                  <w:marRight w:val="0"/>
                  <w:marTop w:val="0"/>
                  <w:marBottom w:val="0"/>
                  <w:divBdr>
                    <w:top w:val="none" w:sz="0" w:space="0" w:color="auto"/>
                    <w:left w:val="none" w:sz="0" w:space="0" w:color="auto"/>
                    <w:bottom w:val="none" w:sz="0" w:space="0" w:color="auto"/>
                    <w:right w:val="none" w:sz="0" w:space="0" w:color="auto"/>
                  </w:divBdr>
                </w:div>
                <w:div w:id="848249789">
                  <w:marLeft w:val="0"/>
                  <w:marRight w:val="0"/>
                  <w:marTop w:val="0"/>
                  <w:marBottom w:val="0"/>
                  <w:divBdr>
                    <w:top w:val="none" w:sz="0" w:space="0" w:color="auto"/>
                    <w:left w:val="none" w:sz="0" w:space="0" w:color="auto"/>
                    <w:bottom w:val="none" w:sz="0" w:space="0" w:color="auto"/>
                    <w:right w:val="none" w:sz="0" w:space="0" w:color="auto"/>
                  </w:divBdr>
                </w:div>
                <w:div w:id="848249790">
                  <w:marLeft w:val="0"/>
                  <w:marRight w:val="0"/>
                  <w:marTop w:val="0"/>
                  <w:marBottom w:val="0"/>
                  <w:divBdr>
                    <w:top w:val="none" w:sz="0" w:space="0" w:color="auto"/>
                    <w:left w:val="none" w:sz="0" w:space="0" w:color="auto"/>
                    <w:bottom w:val="none" w:sz="0" w:space="0" w:color="auto"/>
                    <w:right w:val="none" w:sz="0" w:space="0" w:color="auto"/>
                  </w:divBdr>
                </w:div>
                <w:div w:id="848249791">
                  <w:marLeft w:val="0"/>
                  <w:marRight w:val="0"/>
                  <w:marTop w:val="0"/>
                  <w:marBottom w:val="0"/>
                  <w:divBdr>
                    <w:top w:val="none" w:sz="0" w:space="0" w:color="auto"/>
                    <w:left w:val="none" w:sz="0" w:space="0" w:color="auto"/>
                    <w:bottom w:val="none" w:sz="0" w:space="0" w:color="auto"/>
                    <w:right w:val="none" w:sz="0" w:space="0" w:color="auto"/>
                  </w:divBdr>
                </w:div>
                <w:div w:id="848249795">
                  <w:marLeft w:val="0"/>
                  <w:marRight w:val="0"/>
                  <w:marTop w:val="0"/>
                  <w:marBottom w:val="0"/>
                  <w:divBdr>
                    <w:top w:val="none" w:sz="0" w:space="0" w:color="auto"/>
                    <w:left w:val="none" w:sz="0" w:space="0" w:color="auto"/>
                    <w:bottom w:val="none" w:sz="0" w:space="0" w:color="auto"/>
                    <w:right w:val="none" w:sz="0" w:space="0" w:color="auto"/>
                  </w:divBdr>
                </w:div>
                <w:div w:id="848249802">
                  <w:marLeft w:val="0"/>
                  <w:marRight w:val="0"/>
                  <w:marTop w:val="0"/>
                  <w:marBottom w:val="0"/>
                  <w:divBdr>
                    <w:top w:val="none" w:sz="0" w:space="0" w:color="auto"/>
                    <w:left w:val="none" w:sz="0" w:space="0" w:color="auto"/>
                    <w:bottom w:val="none" w:sz="0" w:space="0" w:color="auto"/>
                    <w:right w:val="none" w:sz="0" w:space="0" w:color="auto"/>
                  </w:divBdr>
                </w:div>
                <w:div w:id="848249803">
                  <w:marLeft w:val="0"/>
                  <w:marRight w:val="0"/>
                  <w:marTop w:val="0"/>
                  <w:marBottom w:val="0"/>
                  <w:divBdr>
                    <w:top w:val="none" w:sz="0" w:space="0" w:color="auto"/>
                    <w:left w:val="none" w:sz="0" w:space="0" w:color="auto"/>
                    <w:bottom w:val="none" w:sz="0" w:space="0" w:color="auto"/>
                    <w:right w:val="none" w:sz="0" w:space="0" w:color="auto"/>
                  </w:divBdr>
                </w:div>
                <w:div w:id="848249805">
                  <w:marLeft w:val="0"/>
                  <w:marRight w:val="0"/>
                  <w:marTop w:val="0"/>
                  <w:marBottom w:val="0"/>
                  <w:divBdr>
                    <w:top w:val="none" w:sz="0" w:space="0" w:color="auto"/>
                    <w:left w:val="none" w:sz="0" w:space="0" w:color="auto"/>
                    <w:bottom w:val="none" w:sz="0" w:space="0" w:color="auto"/>
                    <w:right w:val="none" w:sz="0" w:space="0" w:color="auto"/>
                  </w:divBdr>
                </w:div>
                <w:div w:id="848249809">
                  <w:marLeft w:val="0"/>
                  <w:marRight w:val="0"/>
                  <w:marTop w:val="0"/>
                  <w:marBottom w:val="0"/>
                  <w:divBdr>
                    <w:top w:val="none" w:sz="0" w:space="0" w:color="auto"/>
                    <w:left w:val="none" w:sz="0" w:space="0" w:color="auto"/>
                    <w:bottom w:val="none" w:sz="0" w:space="0" w:color="auto"/>
                    <w:right w:val="none" w:sz="0" w:space="0" w:color="auto"/>
                  </w:divBdr>
                </w:div>
                <w:div w:id="848249810">
                  <w:marLeft w:val="0"/>
                  <w:marRight w:val="0"/>
                  <w:marTop w:val="0"/>
                  <w:marBottom w:val="0"/>
                  <w:divBdr>
                    <w:top w:val="none" w:sz="0" w:space="0" w:color="auto"/>
                    <w:left w:val="none" w:sz="0" w:space="0" w:color="auto"/>
                    <w:bottom w:val="none" w:sz="0" w:space="0" w:color="auto"/>
                    <w:right w:val="none" w:sz="0" w:space="0" w:color="auto"/>
                  </w:divBdr>
                </w:div>
                <w:div w:id="848249812">
                  <w:marLeft w:val="0"/>
                  <w:marRight w:val="0"/>
                  <w:marTop w:val="0"/>
                  <w:marBottom w:val="0"/>
                  <w:divBdr>
                    <w:top w:val="none" w:sz="0" w:space="0" w:color="auto"/>
                    <w:left w:val="none" w:sz="0" w:space="0" w:color="auto"/>
                    <w:bottom w:val="none" w:sz="0" w:space="0" w:color="auto"/>
                    <w:right w:val="none" w:sz="0" w:space="0" w:color="auto"/>
                  </w:divBdr>
                </w:div>
                <w:div w:id="848249822">
                  <w:marLeft w:val="0"/>
                  <w:marRight w:val="0"/>
                  <w:marTop w:val="0"/>
                  <w:marBottom w:val="0"/>
                  <w:divBdr>
                    <w:top w:val="none" w:sz="0" w:space="0" w:color="auto"/>
                    <w:left w:val="none" w:sz="0" w:space="0" w:color="auto"/>
                    <w:bottom w:val="none" w:sz="0" w:space="0" w:color="auto"/>
                    <w:right w:val="none" w:sz="0" w:space="0" w:color="auto"/>
                  </w:divBdr>
                </w:div>
                <w:div w:id="848249823">
                  <w:marLeft w:val="0"/>
                  <w:marRight w:val="0"/>
                  <w:marTop w:val="0"/>
                  <w:marBottom w:val="0"/>
                  <w:divBdr>
                    <w:top w:val="none" w:sz="0" w:space="0" w:color="auto"/>
                    <w:left w:val="none" w:sz="0" w:space="0" w:color="auto"/>
                    <w:bottom w:val="none" w:sz="0" w:space="0" w:color="auto"/>
                    <w:right w:val="none" w:sz="0" w:space="0" w:color="auto"/>
                  </w:divBdr>
                </w:div>
                <w:div w:id="848249826">
                  <w:marLeft w:val="0"/>
                  <w:marRight w:val="0"/>
                  <w:marTop w:val="0"/>
                  <w:marBottom w:val="0"/>
                  <w:divBdr>
                    <w:top w:val="none" w:sz="0" w:space="0" w:color="auto"/>
                    <w:left w:val="none" w:sz="0" w:space="0" w:color="auto"/>
                    <w:bottom w:val="none" w:sz="0" w:space="0" w:color="auto"/>
                    <w:right w:val="none" w:sz="0" w:space="0" w:color="auto"/>
                  </w:divBdr>
                </w:div>
                <w:div w:id="848249827">
                  <w:marLeft w:val="0"/>
                  <w:marRight w:val="0"/>
                  <w:marTop w:val="0"/>
                  <w:marBottom w:val="0"/>
                  <w:divBdr>
                    <w:top w:val="none" w:sz="0" w:space="0" w:color="auto"/>
                    <w:left w:val="none" w:sz="0" w:space="0" w:color="auto"/>
                    <w:bottom w:val="none" w:sz="0" w:space="0" w:color="auto"/>
                    <w:right w:val="none" w:sz="0" w:space="0" w:color="auto"/>
                  </w:divBdr>
                </w:div>
                <w:div w:id="848249828">
                  <w:marLeft w:val="0"/>
                  <w:marRight w:val="0"/>
                  <w:marTop w:val="0"/>
                  <w:marBottom w:val="0"/>
                  <w:divBdr>
                    <w:top w:val="none" w:sz="0" w:space="0" w:color="auto"/>
                    <w:left w:val="none" w:sz="0" w:space="0" w:color="auto"/>
                    <w:bottom w:val="none" w:sz="0" w:space="0" w:color="auto"/>
                    <w:right w:val="none" w:sz="0" w:space="0" w:color="auto"/>
                  </w:divBdr>
                </w:div>
                <w:div w:id="848249830">
                  <w:marLeft w:val="0"/>
                  <w:marRight w:val="0"/>
                  <w:marTop w:val="0"/>
                  <w:marBottom w:val="0"/>
                  <w:divBdr>
                    <w:top w:val="none" w:sz="0" w:space="0" w:color="auto"/>
                    <w:left w:val="none" w:sz="0" w:space="0" w:color="auto"/>
                    <w:bottom w:val="none" w:sz="0" w:space="0" w:color="auto"/>
                    <w:right w:val="none" w:sz="0" w:space="0" w:color="auto"/>
                  </w:divBdr>
                </w:div>
                <w:div w:id="848249831">
                  <w:marLeft w:val="0"/>
                  <w:marRight w:val="0"/>
                  <w:marTop w:val="0"/>
                  <w:marBottom w:val="0"/>
                  <w:divBdr>
                    <w:top w:val="none" w:sz="0" w:space="0" w:color="auto"/>
                    <w:left w:val="none" w:sz="0" w:space="0" w:color="auto"/>
                    <w:bottom w:val="none" w:sz="0" w:space="0" w:color="auto"/>
                    <w:right w:val="none" w:sz="0" w:space="0" w:color="auto"/>
                  </w:divBdr>
                </w:div>
                <w:div w:id="848249832">
                  <w:marLeft w:val="0"/>
                  <w:marRight w:val="0"/>
                  <w:marTop w:val="0"/>
                  <w:marBottom w:val="0"/>
                  <w:divBdr>
                    <w:top w:val="none" w:sz="0" w:space="0" w:color="auto"/>
                    <w:left w:val="none" w:sz="0" w:space="0" w:color="auto"/>
                    <w:bottom w:val="none" w:sz="0" w:space="0" w:color="auto"/>
                    <w:right w:val="none" w:sz="0" w:space="0" w:color="auto"/>
                  </w:divBdr>
                </w:div>
                <w:div w:id="848249833">
                  <w:marLeft w:val="0"/>
                  <w:marRight w:val="0"/>
                  <w:marTop w:val="0"/>
                  <w:marBottom w:val="0"/>
                  <w:divBdr>
                    <w:top w:val="none" w:sz="0" w:space="0" w:color="auto"/>
                    <w:left w:val="none" w:sz="0" w:space="0" w:color="auto"/>
                    <w:bottom w:val="none" w:sz="0" w:space="0" w:color="auto"/>
                    <w:right w:val="none" w:sz="0" w:space="0" w:color="auto"/>
                  </w:divBdr>
                </w:div>
                <w:div w:id="848249841">
                  <w:marLeft w:val="0"/>
                  <w:marRight w:val="0"/>
                  <w:marTop w:val="0"/>
                  <w:marBottom w:val="0"/>
                  <w:divBdr>
                    <w:top w:val="none" w:sz="0" w:space="0" w:color="auto"/>
                    <w:left w:val="none" w:sz="0" w:space="0" w:color="auto"/>
                    <w:bottom w:val="none" w:sz="0" w:space="0" w:color="auto"/>
                    <w:right w:val="none" w:sz="0" w:space="0" w:color="auto"/>
                  </w:divBdr>
                </w:div>
                <w:div w:id="848249842">
                  <w:marLeft w:val="0"/>
                  <w:marRight w:val="0"/>
                  <w:marTop w:val="0"/>
                  <w:marBottom w:val="0"/>
                  <w:divBdr>
                    <w:top w:val="none" w:sz="0" w:space="0" w:color="auto"/>
                    <w:left w:val="none" w:sz="0" w:space="0" w:color="auto"/>
                    <w:bottom w:val="none" w:sz="0" w:space="0" w:color="auto"/>
                    <w:right w:val="none" w:sz="0" w:space="0" w:color="auto"/>
                  </w:divBdr>
                </w:div>
                <w:div w:id="848249843">
                  <w:marLeft w:val="0"/>
                  <w:marRight w:val="0"/>
                  <w:marTop w:val="0"/>
                  <w:marBottom w:val="0"/>
                  <w:divBdr>
                    <w:top w:val="none" w:sz="0" w:space="0" w:color="auto"/>
                    <w:left w:val="none" w:sz="0" w:space="0" w:color="auto"/>
                    <w:bottom w:val="none" w:sz="0" w:space="0" w:color="auto"/>
                    <w:right w:val="none" w:sz="0" w:space="0" w:color="auto"/>
                  </w:divBdr>
                </w:div>
                <w:div w:id="848249844">
                  <w:marLeft w:val="0"/>
                  <w:marRight w:val="0"/>
                  <w:marTop w:val="0"/>
                  <w:marBottom w:val="0"/>
                  <w:divBdr>
                    <w:top w:val="none" w:sz="0" w:space="0" w:color="auto"/>
                    <w:left w:val="none" w:sz="0" w:space="0" w:color="auto"/>
                    <w:bottom w:val="none" w:sz="0" w:space="0" w:color="auto"/>
                    <w:right w:val="none" w:sz="0" w:space="0" w:color="auto"/>
                  </w:divBdr>
                </w:div>
                <w:div w:id="848249845">
                  <w:marLeft w:val="0"/>
                  <w:marRight w:val="0"/>
                  <w:marTop w:val="0"/>
                  <w:marBottom w:val="0"/>
                  <w:divBdr>
                    <w:top w:val="none" w:sz="0" w:space="0" w:color="auto"/>
                    <w:left w:val="none" w:sz="0" w:space="0" w:color="auto"/>
                    <w:bottom w:val="none" w:sz="0" w:space="0" w:color="auto"/>
                    <w:right w:val="none" w:sz="0" w:space="0" w:color="auto"/>
                  </w:divBdr>
                </w:div>
                <w:div w:id="848249848">
                  <w:marLeft w:val="0"/>
                  <w:marRight w:val="0"/>
                  <w:marTop w:val="0"/>
                  <w:marBottom w:val="0"/>
                  <w:divBdr>
                    <w:top w:val="none" w:sz="0" w:space="0" w:color="auto"/>
                    <w:left w:val="none" w:sz="0" w:space="0" w:color="auto"/>
                    <w:bottom w:val="none" w:sz="0" w:space="0" w:color="auto"/>
                    <w:right w:val="none" w:sz="0" w:space="0" w:color="auto"/>
                  </w:divBdr>
                </w:div>
                <w:div w:id="848249853">
                  <w:marLeft w:val="0"/>
                  <w:marRight w:val="0"/>
                  <w:marTop w:val="0"/>
                  <w:marBottom w:val="0"/>
                  <w:divBdr>
                    <w:top w:val="none" w:sz="0" w:space="0" w:color="auto"/>
                    <w:left w:val="none" w:sz="0" w:space="0" w:color="auto"/>
                    <w:bottom w:val="none" w:sz="0" w:space="0" w:color="auto"/>
                    <w:right w:val="none" w:sz="0" w:space="0" w:color="auto"/>
                  </w:divBdr>
                </w:div>
                <w:div w:id="848249854">
                  <w:marLeft w:val="0"/>
                  <w:marRight w:val="0"/>
                  <w:marTop w:val="0"/>
                  <w:marBottom w:val="0"/>
                  <w:divBdr>
                    <w:top w:val="none" w:sz="0" w:space="0" w:color="auto"/>
                    <w:left w:val="none" w:sz="0" w:space="0" w:color="auto"/>
                    <w:bottom w:val="none" w:sz="0" w:space="0" w:color="auto"/>
                    <w:right w:val="none" w:sz="0" w:space="0" w:color="auto"/>
                  </w:divBdr>
                </w:div>
                <w:div w:id="848249856">
                  <w:marLeft w:val="0"/>
                  <w:marRight w:val="0"/>
                  <w:marTop w:val="0"/>
                  <w:marBottom w:val="0"/>
                  <w:divBdr>
                    <w:top w:val="none" w:sz="0" w:space="0" w:color="auto"/>
                    <w:left w:val="none" w:sz="0" w:space="0" w:color="auto"/>
                    <w:bottom w:val="none" w:sz="0" w:space="0" w:color="auto"/>
                    <w:right w:val="none" w:sz="0" w:space="0" w:color="auto"/>
                  </w:divBdr>
                </w:div>
                <w:div w:id="848249857">
                  <w:marLeft w:val="0"/>
                  <w:marRight w:val="0"/>
                  <w:marTop w:val="0"/>
                  <w:marBottom w:val="0"/>
                  <w:divBdr>
                    <w:top w:val="none" w:sz="0" w:space="0" w:color="auto"/>
                    <w:left w:val="none" w:sz="0" w:space="0" w:color="auto"/>
                    <w:bottom w:val="none" w:sz="0" w:space="0" w:color="auto"/>
                    <w:right w:val="none" w:sz="0" w:space="0" w:color="auto"/>
                  </w:divBdr>
                </w:div>
                <w:div w:id="848249860">
                  <w:marLeft w:val="0"/>
                  <w:marRight w:val="0"/>
                  <w:marTop w:val="0"/>
                  <w:marBottom w:val="0"/>
                  <w:divBdr>
                    <w:top w:val="none" w:sz="0" w:space="0" w:color="auto"/>
                    <w:left w:val="none" w:sz="0" w:space="0" w:color="auto"/>
                    <w:bottom w:val="none" w:sz="0" w:space="0" w:color="auto"/>
                    <w:right w:val="none" w:sz="0" w:space="0" w:color="auto"/>
                  </w:divBdr>
                </w:div>
                <w:div w:id="848249861">
                  <w:marLeft w:val="0"/>
                  <w:marRight w:val="0"/>
                  <w:marTop w:val="0"/>
                  <w:marBottom w:val="0"/>
                  <w:divBdr>
                    <w:top w:val="none" w:sz="0" w:space="0" w:color="auto"/>
                    <w:left w:val="none" w:sz="0" w:space="0" w:color="auto"/>
                    <w:bottom w:val="none" w:sz="0" w:space="0" w:color="auto"/>
                    <w:right w:val="none" w:sz="0" w:space="0" w:color="auto"/>
                  </w:divBdr>
                </w:div>
                <w:div w:id="848249862">
                  <w:marLeft w:val="0"/>
                  <w:marRight w:val="0"/>
                  <w:marTop w:val="0"/>
                  <w:marBottom w:val="0"/>
                  <w:divBdr>
                    <w:top w:val="none" w:sz="0" w:space="0" w:color="auto"/>
                    <w:left w:val="none" w:sz="0" w:space="0" w:color="auto"/>
                    <w:bottom w:val="none" w:sz="0" w:space="0" w:color="auto"/>
                    <w:right w:val="none" w:sz="0" w:space="0" w:color="auto"/>
                  </w:divBdr>
                </w:div>
                <w:div w:id="848249864">
                  <w:marLeft w:val="0"/>
                  <w:marRight w:val="0"/>
                  <w:marTop w:val="0"/>
                  <w:marBottom w:val="0"/>
                  <w:divBdr>
                    <w:top w:val="none" w:sz="0" w:space="0" w:color="auto"/>
                    <w:left w:val="none" w:sz="0" w:space="0" w:color="auto"/>
                    <w:bottom w:val="none" w:sz="0" w:space="0" w:color="auto"/>
                    <w:right w:val="none" w:sz="0" w:space="0" w:color="auto"/>
                  </w:divBdr>
                </w:div>
                <w:div w:id="848249867">
                  <w:marLeft w:val="0"/>
                  <w:marRight w:val="0"/>
                  <w:marTop w:val="0"/>
                  <w:marBottom w:val="0"/>
                  <w:divBdr>
                    <w:top w:val="none" w:sz="0" w:space="0" w:color="auto"/>
                    <w:left w:val="none" w:sz="0" w:space="0" w:color="auto"/>
                    <w:bottom w:val="none" w:sz="0" w:space="0" w:color="auto"/>
                    <w:right w:val="none" w:sz="0" w:space="0" w:color="auto"/>
                  </w:divBdr>
                </w:div>
                <w:div w:id="848249868">
                  <w:marLeft w:val="0"/>
                  <w:marRight w:val="0"/>
                  <w:marTop w:val="0"/>
                  <w:marBottom w:val="0"/>
                  <w:divBdr>
                    <w:top w:val="none" w:sz="0" w:space="0" w:color="auto"/>
                    <w:left w:val="none" w:sz="0" w:space="0" w:color="auto"/>
                    <w:bottom w:val="none" w:sz="0" w:space="0" w:color="auto"/>
                    <w:right w:val="none" w:sz="0" w:space="0" w:color="auto"/>
                  </w:divBdr>
                </w:div>
                <w:div w:id="848249869">
                  <w:marLeft w:val="0"/>
                  <w:marRight w:val="0"/>
                  <w:marTop w:val="0"/>
                  <w:marBottom w:val="0"/>
                  <w:divBdr>
                    <w:top w:val="none" w:sz="0" w:space="0" w:color="auto"/>
                    <w:left w:val="none" w:sz="0" w:space="0" w:color="auto"/>
                    <w:bottom w:val="none" w:sz="0" w:space="0" w:color="auto"/>
                    <w:right w:val="none" w:sz="0" w:space="0" w:color="auto"/>
                  </w:divBdr>
                </w:div>
                <w:div w:id="848249870">
                  <w:marLeft w:val="0"/>
                  <w:marRight w:val="0"/>
                  <w:marTop w:val="0"/>
                  <w:marBottom w:val="0"/>
                  <w:divBdr>
                    <w:top w:val="none" w:sz="0" w:space="0" w:color="auto"/>
                    <w:left w:val="none" w:sz="0" w:space="0" w:color="auto"/>
                    <w:bottom w:val="none" w:sz="0" w:space="0" w:color="auto"/>
                    <w:right w:val="none" w:sz="0" w:space="0" w:color="auto"/>
                  </w:divBdr>
                </w:div>
                <w:div w:id="848249872">
                  <w:marLeft w:val="0"/>
                  <w:marRight w:val="0"/>
                  <w:marTop w:val="0"/>
                  <w:marBottom w:val="0"/>
                  <w:divBdr>
                    <w:top w:val="none" w:sz="0" w:space="0" w:color="auto"/>
                    <w:left w:val="none" w:sz="0" w:space="0" w:color="auto"/>
                    <w:bottom w:val="none" w:sz="0" w:space="0" w:color="auto"/>
                    <w:right w:val="none" w:sz="0" w:space="0" w:color="auto"/>
                  </w:divBdr>
                </w:div>
                <w:div w:id="848249875">
                  <w:marLeft w:val="0"/>
                  <w:marRight w:val="0"/>
                  <w:marTop w:val="0"/>
                  <w:marBottom w:val="0"/>
                  <w:divBdr>
                    <w:top w:val="none" w:sz="0" w:space="0" w:color="auto"/>
                    <w:left w:val="none" w:sz="0" w:space="0" w:color="auto"/>
                    <w:bottom w:val="none" w:sz="0" w:space="0" w:color="auto"/>
                    <w:right w:val="none" w:sz="0" w:space="0" w:color="auto"/>
                  </w:divBdr>
                </w:div>
                <w:div w:id="848249876">
                  <w:marLeft w:val="0"/>
                  <w:marRight w:val="0"/>
                  <w:marTop w:val="0"/>
                  <w:marBottom w:val="0"/>
                  <w:divBdr>
                    <w:top w:val="none" w:sz="0" w:space="0" w:color="auto"/>
                    <w:left w:val="none" w:sz="0" w:space="0" w:color="auto"/>
                    <w:bottom w:val="none" w:sz="0" w:space="0" w:color="auto"/>
                    <w:right w:val="none" w:sz="0" w:space="0" w:color="auto"/>
                  </w:divBdr>
                </w:div>
                <w:div w:id="848249878">
                  <w:marLeft w:val="0"/>
                  <w:marRight w:val="0"/>
                  <w:marTop w:val="0"/>
                  <w:marBottom w:val="0"/>
                  <w:divBdr>
                    <w:top w:val="none" w:sz="0" w:space="0" w:color="auto"/>
                    <w:left w:val="none" w:sz="0" w:space="0" w:color="auto"/>
                    <w:bottom w:val="none" w:sz="0" w:space="0" w:color="auto"/>
                    <w:right w:val="none" w:sz="0" w:space="0" w:color="auto"/>
                  </w:divBdr>
                </w:div>
                <w:div w:id="848249879">
                  <w:marLeft w:val="0"/>
                  <w:marRight w:val="0"/>
                  <w:marTop w:val="0"/>
                  <w:marBottom w:val="0"/>
                  <w:divBdr>
                    <w:top w:val="none" w:sz="0" w:space="0" w:color="auto"/>
                    <w:left w:val="none" w:sz="0" w:space="0" w:color="auto"/>
                    <w:bottom w:val="none" w:sz="0" w:space="0" w:color="auto"/>
                    <w:right w:val="none" w:sz="0" w:space="0" w:color="auto"/>
                  </w:divBdr>
                </w:div>
                <w:div w:id="848249881">
                  <w:marLeft w:val="0"/>
                  <w:marRight w:val="0"/>
                  <w:marTop w:val="0"/>
                  <w:marBottom w:val="0"/>
                  <w:divBdr>
                    <w:top w:val="none" w:sz="0" w:space="0" w:color="auto"/>
                    <w:left w:val="none" w:sz="0" w:space="0" w:color="auto"/>
                    <w:bottom w:val="none" w:sz="0" w:space="0" w:color="auto"/>
                    <w:right w:val="none" w:sz="0" w:space="0" w:color="auto"/>
                  </w:divBdr>
                </w:div>
                <w:div w:id="848249882">
                  <w:marLeft w:val="0"/>
                  <w:marRight w:val="0"/>
                  <w:marTop w:val="0"/>
                  <w:marBottom w:val="0"/>
                  <w:divBdr>
                    <w:top w:val="none" w:sz="0" w:space="0" w:color="auto"/>
                    <w:left w:val="none" w:sz="0" w:space="0" w:color="auto"/>
                    <w:bottom w:val="none" w:sz="0" w:space="0" w:color="auto"/>
                    <w:right w:val="none" w:sz="0" w:space="0" w:color="auto"/>
                  </w:divBdr>
                </w:div>
                <w:div w:id="848249885">
                  <w:marLeft w:val="0"/>
                  <w:marRight w:val="0"/>
                  <w:marTop w:val="0"/>
                  <w:marBottom w:val="0"/>
                  <w:divBdr>
                    <w:top w:val="none" w:sz="0" w:space="0" w:color="auto"/>
                    <w:left w:val="none" w:sz="0" w:space="0" w:color="auto"/>
                    <w:bottom w:val="none" w:sz="0" w:space="0" w:color="auto"/>
                    <w:right w:val="none" w:sz="0" w:space="0" w:color="auto"/>
                  </w:divBdr>
                </w:div>
                <w:div w:id="848249889">
                  <w:marLeft w:val="0"/>
                  <w:marRight w:val="0"/>
                  <w:marTop w:val="0"/>
                  <w:marBottom w:val="0"/>
                  <w:divBdr>
                    <w:top w:val="none" w:sz="0" w:space="0" w:color="auto"/>
                    <w:left w:val="none" w:sz="0" w:space="0" w:color="auto"/>
                    <w:bottom w:val="none" w:sz="0" w:space="0" w:color="auto"/>
                    <w:right w:val="none" w:sz="0" w:space="0" w:color="auto"/>
                  </w:divBdr>
                </w:div>
                <w:div w:id="848249890">
                  <w:marLeft w:val="0"/>
                  <w:marRight w:val="0"/>
                  <w:marTop w:val="0"/>
                  <w:marBottom w:val="0"/>
                  <w:divBdr>
                    <w:top w:val="none" w:sz="0" w:space="0" w:color="auto"/>
                    <w:left w:val="none" w:sz="0" w:space="0" w:color="auto"/>
                    <w:bottom w:val="none" w:sz="0" w:space="0" w:color="auto"/>
                    <w:right w:val="none" w:sz="0" w:space="0" w:color="auto"/>
                  </w:divBdr>
                </w:div>
                <w:div w:id="848249894">
                  <w:marLeft w:val="0"/>
                  <w:marRight w:val="0"/>
                  <w:marTop w:val="0"/>
                  <w:marBottom w:val="0"/>
                  <w:divBdr>
                    <w:top w:val="none" w:sz="0" w:space="0" w:color="auto"/>
                    <w:left w:val="none" w:sz="0" w:space="0" w:color="auto"/>
                    <w:bottom w:val="none" w:sz="0" w:space="0" w:color="auto"/>
                    <w:right w:val="none" w:sz="0" w:space="0" w:color="auto"/>
                  </w:divBdr>
                </w:div>
                <w:div w:id="848249895">
                  <w:marLeft w:val="0"/>
                  <w:marRight w:val="0"/>
                  <w:marTop w:val="0"/>
                  <w:marBottom w:val="0"/>
                  <w:divBdr>
                    <w:top w:val="none" w:sz="0" w:space="0" w:color="auto"/>
                    <w:left w:val="none" w:sz="0" w:space="0" w:color="auto"/>
                    <w:bottom w:val="none" w:sz="0" w:space="0" w:color="auto"/>
                    <w:right w:val="none" w:sz="0" w:space="0" w:color="auto"/>
                  </w:divBdr>
                </w:div>
                <w:div w:id="848249899">
                  <w:marLeft w:val="0"/>
                  <w:marRight w:val="0"/>
                  <w:marTop w:val="0"/>
                  <w:marBottom w:val="0"/>
                  <w:divBdr>
                    <w:top w:val="none" w:sz="0" w:space="0" w:color="auto"/>
                    <w:left w:val="none" w:sz="0" w:space="0" w:color="auto"/>
                    <w:bottom w:val="none" w:sz="0" w:space="0" w:color="auto"/>
                    <w:right w:val="none" w:sz="0" w:space="0" w:color="auto"/>
                  </w:divBdr>
                </w:div>
                <w:div w:id="848249902">
                  <w:marLeft w:val="0"/>
                  <w:marRight w:val="0"/>
                  <w:marTop w:val="0"/>
                  <w:marBottom w:val="0"/>
                  <w:divBdr>
                    <w:top w:val="none" w:sz="0" w:space="0" w:color="auto"/>
                    <w:left w:val="none" w:sz="0" w:space="0" w:color="auto"/>
                    <w:bottom w:val="none" w:sz="0" w:space="0" w:color="auto"/>
                    <w:right w:val="none" w:sz="0" w:space="0" w:color="auto"/>
                  </w:divBdr>
                </w:div>
                <w:div w:id="848249906">
                  <w:marLeft w:val="0"/>
                  <w:marRight w:val="0"/>
                  <w:marTop w:val="0"/>
                  <w:marBottom w:val="0"/>
                  <w:divBdr>
                    <w:top w:val="none" w:sz="0" w:space="0" w:color="auto"/>
                    <w:left w:val="none" w:sz="0" w:space="0" w:color="auto"/>
                    <w:bottom w:val="none" w:sz="0" w:space="0" w:color="auto"/>
                    <w:right w:val="none" w:sz="0" w:space="0" w:color="auto"/>
                  </w:divBdr>
                </w:div>
                <w:div w:id="848249909">
                  <w:marLeft w:val="0"/>
                  <w:marRight w:val="0"/>
                  <w:marTop w:val="0"/>
                  <w:marBottom w:val="0"/>
                  <w:divBdr>
                    <w:top w:val="none" w:sz="0" w:space="0" w:color="auto"/>
                    <w:left w:val="none" w:sz="0" w:space="0" w:color="auto"/>
                    <w:bottom w:val="none" w:sz="0" w:space="0" w:color="auto"/>
                    <w:right w:val="none" w:sz="0" w:space="0" w:color="auto"/>
                  </w:divBdr>
                </w:div>
                <w:div w:id="848249912">
                  <w:marLeft w:val="0"/>
                  <w:marRight w:val="0"/>
                  <w:marTop w:val="0"/>
                  <w:marBottom w:val="0"/>
                  <w:divBdr>
                    <w:top w:val="none" w:sz="0" w:space="0" w:color="auto"/>
                    <w:left w:val="none" w:sz="0" w:space="0" w:color="auto"/>
                    <w:bottom w:val="none" w:sz="0" w:space="0" w:color="auto"/>
                    <w:right w:val="none" w:sz="0" w:space="0" w:color="auto"/>
                  </w:divBdr>
                </w:div>
                <w:div w:id="848249916">
                  <w:marLeft w:val="0"/>
                  <w:marRight w:val="0"/>
                  <w:marTop w:val="0"/>
                  <w:marBottom w:val="0"/>
                  <w:divBdr>
                    <w:top w:val="none" w:sz="0" w:space="0" w:color="auto"/>
                    <w:left w:val="none" w:sz="0" w:space="0" w:color="auto"/>
                    <w:bottom w:val="none" w:sz="0" w:space="0" w:color="auto"/>
                    <w:right w:val="none" w:sz="0" w:space="0" w:color="auto"/>
                  </w:divBdr>
                </w:div>
                <w:div w:id="848249922">
                  <w:marLeft w:val="0"/>
                  <w:marRight w:val="0"/>
                  <w:marTop w:val="0"/>
                  <w:marBottom w:val="0"/>
                  <w:divBdr>
                    <w:top w:val="none" w:sz="0" w:space="0" w:color="auto"/>
                    <w:left w:val="none" w:sz="0" w:space="0" w:color="auto"/>
                    <w:bottom w:val="none" w:sz="0" w:space="0" w:color="auto"/>
                    <w:right w:val="none" w:sz="0" w:space="0" w:color="auto"/>
                  </w:divBdr>
                </w:div>
                <w:div w:id="848249923">
                  <w:marLeft w:val="0"/>
                  <w:marRight w:val="0"/>
                  <w:marTop w:val="0"/>
                  <w:marBottom w:val="0"/>
                  <w:divBdr>
                    <w:top w:val="none" w:sz="0" w:space="0" w:color="auto"/>
                    <w:left w:val="none" w:sz="0" w:space="0" w:color="auto"/>
                    <w:bottom w:val="none" w:sz="0" w:space="0" w:color="auto"/>
                    <w:right w:val="none" w:sz="0" w:space="0" w:color="auto"/>
                  </w:divBdr>
                </w:div>
                <w:div w:id="848249926">
                  <w:marLeft w:val="0"/>
                  <w:marRight w:val="0"/>
                  <w:marTop w:val="0"/>
                  <w:marBottom w:val="0"/>
                  <w:divBdr>
                    <w:top w:val="none" w:sz="0" w:space="0" w:color="auto"/>
                    <w:left w:val="none" w:sz="0" w:space="0" w:color="auto"/>
                    <w:bottom w:val="none" w:sz="0" w:space="0" w:color="auto"/>
                    <w:right w:val="none" w:sz="0" w:space="0" w:color="auto"/>
                  </w:divBdr>
                </w:div>
                <w:div w:id="848249927">
                  <w:marLeft w:val="0"/>
                  <w:marRight w:val="0"/>
                  <w:marTop w:val="0"/>
                  <w:marBottom w:val="0"/>
                  <w:divBdr>
                    <w:top w:val="none" w:sz="0" w:space="0" w:color="auto"/>
                    <w:left w:val="none" w:sz="0" w:space="0" w:color="auto"/>
                    <w:bottom w:val="none" w:sz="0" w:space="0" w:color="auto"/>
                    <w:right w:val="none" w:sz="0" w:space="0" w:color="auto"/>
                  </w:divBdr>
                </w:div>
                <w:div w:id="848249934">
                  <w:marLeft w:val="0"/>
                  <w:marRight w:val="0"/>
                  <w:marTop w:val="0"/>
                  <w:marBottom w:val="0"/>
                  <w:divBdr>
                    <w:top w:val="none" w:sz="0" w:space="0" w:color="auto"/>
                    <w:left w:val="none" w:sz="0" w:space="0" w:color="auto"/>
                    <w:bottom w:val="none" w:sz="0" w:space="0" w:color="auto"/>
                    <w:right w:val="none" w:sz="0" w:space="0" w:color="auto"/>
                  </w:divBdr>
                </w:div>
                <w:div w:id="848249935">
                  <w:marLeft w:val="0"/>
                  <w:marRight w:val="0"/>
                  <w:marTop w:val="0"/>
                  <w:marBottom w:val="0"/>
                  <w:divBdr>
                    <w:top w:val="none" w:sz="0" w:space="0" w:color="auto"/>
                    <w:left w:val="none" w:sz="0" w:space="0" w:color="auto"/>
                    <w:bottom w:val="none" w:sz="0" w:space="0" w:color="auto"/>
                    <w:right w:val="none" w:sz="0" w:space="0" w:color="auto"/>
                  </w:divBdr>
                </w:div>
                <w:div w:id="848249936">
                  <w:marLeft w:val="0"/>
                  <w:marRight w:val="0"/>
                  <w:marTop w:val="0"/>
                  <w:marBottom w:val="0"/>
                  <w:divBdr>
                    <w:top w:val="none" w:sz="0" w:space="0" w:color="auto"/>
                    <w:left w:val="none" w:sz="0" w:space="0" w:color="auto"/>
                    <w:bottom w:val="none" w:sz="0" w:space="0" w:color="auto"/>
                    <w:right w:val="none" w:sz="0" w:space="0" w:color="auto"/>
                  </w:divBdr>
                </w:div>
                <w:div w:id="848249939">
                  <w:marLeft w:val="0"/>
                  <w:marRight w:val="0"/>
                  <w:marTop w:val="0"/>
                  <w:marBottom w:val="0"/>
                  <w:divBdr>
                    <w:top w:val="none" w:sz="0" w:space="0" w:color="auto"/>
                    <w:left w:val="none" w:sz="0" w:space="0" w:color="auto"/>
                    <w:bottom w:val="none" w:sz="0" w:space="0" w:color="auto"/>
                    <w:right w:val="none" w:sz="0" w:space="0" w:color="auto"/>
                  </w:divBdr>
                </w:div>
                <w:div w:id="848249940">
                  <w:marLeft w:val="0"/>
                  <w:marRight w:val="0"/>
                  <w:marTop w:val="0"/>
                  <w:marBottom w:val="0"/>
                  <w:divBdr>
                    <w:top w:val="none" w:sz="0" w:space="0" w:color="auto"/>
                    <w:left w:val="none" w:sz="0" w:space="0" w:color="auto"/>
                    <w:bottom w:val="none" w:sz="0" w:space="0" w:color="auto"/>
                    <w:right w:val="none" w:sz="0" w:space="0" w:color="auto"/>
                  </w:divBdr>
                </w:div>
                <w:div w:id="848249941">
                  <w:marLeft w:val="0"/>
                  <w:marRight w:val="0"/>
                  <w:marTop w:val="0"/>
                  <w:marBottom w:val="0"/>
                  <w:divBdr>
                    <w:top w:val="none" w:sz="0" w:space="0" w:color="auto"/>
                    <w:left w:val="none" w:sz="0" w:space="0" w:color="auto"/>
                    <w:bottom w:val="none" w:sz="0" w:space="0" w:color="auto"/>
                    <w:right w:val="none" w:sz="0" w:space="0" w:color="auto"/>
                  </w:divBdr>
                </w:div>
                <w:div w:id="848249944">
                  <w:marLeft w:val="0"/>
                  <w:marRight w:val="0"/>
                  <w:marTop w:val="0"/>
                  <w:marBottom w:val="0"/>
                  <w:divBdr>
                    <w:top w:val="none" w:sz="0" w:space="0" w:color="auto"/>
                    <w:left w:val="none" w:sz="0" w:space="0" w:color="auto"/>
                    <w:bottom w:val="none" w:sz="0" w:space="0" w:color="auto"/>
                    <w:right w:val="none" w:sz="0" w:space="0" w:color="auto"/>
                  </w:divBdr>
                </w:div>
                <w:div w:id="848249945">
                  <w:marLeft w:val="0"/>
                  <w:marRight w:val="0"/>
                  <w:marTop w:val="0"/>
                  <w:marBottom w:val="0"/>
                  <w:divBdr>
                    <w:top w:val="none" w:sz="0" w:space="0" w:color="auto"/>
                    <w:left w:val="none" w:sz="0" w:space="0" w:color="auto"/>
                    <w:bottom w:val="none" w:sz="0" w:space="0" w:color="auto"/>
                    <w:right w:val="none" w:sz="0" w:space="0" w:color="auto"/>
                  </w:divBdr>
                </w:div>
                <w:div w:id="848249948">
                  <w:marLeft w:val="0"/>
                  <w:marRight w:val="0"/>
                  <w:marTop w:val="0"/>
                  <w:marBottom w:val="0"/>
                  <w:divBdr>
                    <w:top w:val="none" w:sz="0" w:space="0" w:color="auto"/>
                    <w:left w:val="none" w:sz="0" w:space="0" w:color="auto"/>
                    <w:bottom w:val="none" w:sz="0" w:space="0" w:color="auto"/>
                    <w:right w:val="none" w:sz="0" w:space="0" w:color="auto"/>
                  </w:divBdr>
                </w:div>
                <w:div w:id="848249951">
                  <w:marLeft w:val="0"/>
                  <w:marRight w:val="0"/>
                  <w:marTop w:val="0"/>
                  <w:marBottom w:val="0"/>
                  <w:divBdr>
                    <w:top w:val="none" w:sz="0" w:space="0" w:color="auto"/>
                    <w:left w:val="none" w:sz="0" w:space="0" w:color="auto"/>
                    <w:bottom w:val="none" w:sz="0" w:space="0" w:color="auto"/>
                    <w:right w:val="none" w:sz="0" w:space="0" w:color="auto"/>
                  </w:divBdr>
                </w:div>
                <w:div w:id="848249953">
                  <w:marLeft w:val="0"/>
                  <w:marRight w:val="0"/>
                  <w:marTop w:val="0"/>
                  <w:marBottom w:val="0"/>
                  <w:divBdr>
                    <w:top w:val="none" w:sz="0" w:space="0" w:color="auto"/>
                    <w:left w:val="none" w:sz="0" w:space="0" w:color="auto"/>
                    <w:bottom w:val="none" w:sz="0" w:space="0" w:color="auto"/>
                    <w:right w:val="none" w:sz="0" w:space="0" w:color="auto"/>
                  </w:divBdr>
                </w:div>
                <w:div w:id="848249955">
                  <w:marLeft w:val="0"/>
                  <w:marRight w:val="0"/>
                  <w:marTop w:val="0"/>
                  <w:marBottom w:val="0"/>
                  <w:divBdr>
                    <w:top w:val="none" w:sz="0" w:space="0" w:color="auto"/>
                    <w:left w:val="none" w:sz="0" w:space="0" w:color="auto"/>
                    <w:bottom w:val="none" w:sz="0" w:space="0" w:color="auto"/>
                    <w:right w:val="none" w:sz="0" w:space="0" w:color="auto"/>
                  </w:divBdr>
                </w:div>
                <w:div w:id="848249956">
                  <w:marLeft w:val="0"/>
                  <w:marRight w:val="0"/>
                  <w:marTop w:val="0"/>
                  <w:marBottom w:val="0"/>
                  <w:divBdr>
                    <w:top w:val="none" w:sz="0" w:space="0" w:color="auto"/>
                    <w:left w:val="none" w:sz="0" w:space="0" w:color="auto"/>
                    <w:bottom w:val="none" w:sz="0" w:space="0" w:color="auto"/>
                    <w:right w:val="none" w:sz="0" w:space="0" w:color="auto"/>
                  </w:divBdr>
                </w:div>
                <w:div w:id="848249958">
                  <w:marLeft w:val="0"/>
                  <w:marRight w:val="0"/>
                  <w:marTop w:val="0"/>
                  <w:marBottom w:val="0"/>
                  <w:divBdr>
                    <w:top w:val="none" w:sz="0" w:space="0" w:color="auto"/>
                    <w:left w:val="none" w:sz="0" w:space="0" w:color="auto"/>
                    <w:bottom w:val="none" w:sz="0" w:space="0" w:color="auto"/>
                    <w:right w:val="none" w:sz="0" w:space="0" w:color="auto"/>
                  </w:divBdr>
                </w:div>
                <w:div w:id="848249959">
                  <w:marLeft w:val="0"/>
                  <w:marRight w:val="0"/>
                  <w:marTop w:val="0"/>
                  <w:marBottom w:val="0"/>
                  <w:divBdr>
                    <w:top w:val="none" w:sz="0" w:space="0" w:color="auto"/>
                    <w:left w:val="none" w:sz="0" w:space="0" w:color="auto"/>
                    <w:bottom w:val="none" w:sz="0" w:space="0" w:color="auto"/>
                    <w:right w:val="none" w:sz="0" w:space="0" w:color="auto"/>
                  </w:divBdr>
                </w:div>
                <w:div w:id="848249960">
                  <w:marLeft w:val="0"/>
                  <w:marRight w:val="0"/>
                  <w:marTop w:val="0"/>
                  <w:marBottom w:val="0"/>
                  <w:divBdr>
                    <w:top w:val="none" w:sz="0" w:space="0" w:color="auto"/>
                    <w:left w:val="none" w:sz="0" w:space="0" w:color="auto"/>
                    <w:bottom w:val="none" w:sz="0" w:space="0" w:color="auto"/>
                    <w:right w:val="none" w:sz="0" w:space="0" w:color="auto"/>
                  </w:divBdr>
                </w:div>
                <w:div w:id="848249961">
                  <w:marLeft w:val="0"/>
                  <w:marRight w:val="0"/>
                  <w:marTop w:val="0"/>
                  <w:marBottom w:val="0"/>
                  <w:divBdr>
                    <w:top w:val="none" w:sz="0" w:space="0" w:color="auto"/>
                    <w:left w:val="none" w:sz="0" w:space="0" w:color="auto"/>
                    <w:bottom w:val="none" w:sz="0" w:space="0" w:color="auto"/>
                    <w:right w:val="none" w:sz="0" w:space="0" w:color="auto"/>
                  </w:divBdr>
                </w:div>
                <w:div w:id="848249964">
                  <w:marLeft w:val="0"/>
                  <w:marRight w:val="0"/>
                  <w:marTop w:val="0"/>
                  <w:marBottom w:val="0"/>
                  <w:divBdr>
                    <w:top w:val="none" w:sz="0" w:space="0" w:color="auto"/>
                    <w:left w:val="none" w:sz="0" w:space="0" w:color="auto"/>
                    <w:bottom w:val="none" w:sz="0" w:space="0" w:color="auto"/>
                    <w:right w:val="none" w:sz="0" w:space="0" w:color="auto"/>
                  </w:divBdr>
                </w:div>
                <w:div w:id="848249965">
                  <w:marLeft w:val="0"/>
                  <w:marRight w:val="0"/>
                  <w:marTop w:val="0"/>
                  <w:marBottom w:val="0"/>
                  <w:divBdr>
                    <w:top w:val="none" w:sz="0" w:space="0" w:color="auto"/>
                    <w:left w:val="none" w:sz="0" w:space="0" w:color="auto"/>
                    <w:bottom w:val="none" w:sz="0" w:space="0" w:color="auto"/>
                    <w:right w:val="none" w:sz="0" w:space="0" w:color="auto"/>
                  </w:divBdr>
                </w:div>
                <w:div w:id="848249967">
                  <w:marLeft w:val="0"/>
                  <w:marRight w:val="0"/>
                  <w:marTop w:val="0"/>
                  <w:marBottom w:val="0"/>
                  <w:divBdr>
                    <w:top w:val="none" w:sz="0" w:space="0" w:color="auto"/>
                    <w:left w:val="none" w:sz="0" w:space="0" w:color="auto"/>
                    <w:bottom w:val="none" w:sz="0" w:space="0" w:color="auto"/>
                    <w:right w:val="none" w:sz="0" w:space="0" w:color="auto"/>
                  </w:divBdr>
                </w:div>
                <w:div w:id="848249969">
                  <w:marLeft w:val="0"/>
                  <w:marRight w:val="0"/>
                  <w:marTop w:val="0"/>
                  <w:marBottom w:val="0"/>
                  <w:divBdr>
                    <w:top w:val="none" w:sz="0" w:space="0" w:color="auto"/>
                    <w:left w:val="none" w:sz="0" w:space="0" w:color="auto"/>
                    <w:bottom w:val="none" w:sz="0" w:space="0" w:color="auto"/>
                    <w:right w:val="none" w:sz="0" w:space="0" w:color="auto"/>
                  </w:divBdr>
                </w:div>
                <w:div w:id="848249970">
                  <w:marLeft w:val="0"/>
                  <w:marRight w:val="0"/>
                  <w:marTop w:val="0"/>
                  <w:marBottom w:val="0"/>
                  <w:divBdr>
                    <w:top w:val="none" w:sz="0" w:space="0" w:color="auto"/>
                    <w:left w:val="none" w:sz="0" w:space="0" w:color="auto"/>
                    <w:bottom w:val="none" w:sz="0" w:space="0" w:color="auto"/>
                    <w:right w:val="none" w:sz="0" w:space="0" w:color="auto"/>
                  </w:divBdr>
                </w:div>
                <w:div w:id="848249973">
                  <w:marLeft w:val="0"/>
                  <w:marRight w:val="0"/>
                  <w:marTop w:val="0"/>
                  <w:marBottom w:val="0"/>
                  <w:divBdr>
                    <w:top w:val="none" w:sz="0" w:space="0" w:color="auto"/>
                    <w:left w:val="none" w:sz="0" w:space="0" w:color="auto"/>
                    <w:bottom w:val="none" w:sz="0" w:space="0" w:color="auto"/>
                    <w:right w:val="none" w:sz="0" w:space="0" w:color="auto"/>
                  </w:divBdr>
                </w:div>
                <w:div w:id="848249975">
                  <w:marLeft w:val="0"/>
                  <w:marRight w:val="0"/>
                  <w:marTop w:val="0"/>
                  <w:marBottom w:val="0"/>
                  <w:divBdr>
                    <w:top w:val="none" w:sz="0" w:space="0" w:color="auto"/>
                    <w:left w:val="none" w:sz="0" w:space="0" w:color="auto"/>
                    <w:bottom w:val="none" w:sz="0" w:space="0" w:color="auto"/>
                    <w:right w:val="none" w:sz="0" w:space="0" w:color="auto"/>
                  </w:divBdr>
                </w:div>
                <w:div w:id="848249976">
                  <w:marLeft w:val="0"/>
                  <w:marRight w:val="0"/>
                  <w:marTop w:val="0"/>
                  <w:marBottom w:val="0"/>
                  <w:divBdr>
                    <w:top w:val="none" w:sz="0" w:space="0" w:color="auto"/>
                    <w:left w:val="none" w:sz="0" w:space="0" w:color="auto"/>
                    <w:bottom w:val="none" w:sz="0" w:space="0" w:color="auto"/>
                    <w:right w:val="none" w:sz="0" w:space="0" w:color="auto"/>
                  </w:divBdr>
                </w:div>
                <w:div w:id="848249978">
                  <w:marLeft w:val="0"/>
                  <w:marRight w:val="0"/>
                  <w:marTop w:val="0"/>
                  <w:marBottom w:val="0"/>
                  <w:divBdr>
                    <w:top w:val="none" w:sz="0" w:space="0" w:color="auto"/>
                    <w:left w:val="none" w:sz="0" w:space="0" w:color="auto"/>
                    <w:bottom w:val="none" w:sz="0" w:space="0" w:color="auto"/>
                    <w:right w:val="none" w:sz="0" w:space="0" w:color="auto"/>
                  </w:divBdr>
                </w:div>
                <w:div w:id="848249981">
                  <w:marLeft w:val="0"/>
                  <w:marRight w:val="0"/>
                  <w:marTop w:val="0"/>
                  <w:marBottom w:val="0"/>
                  <w:divBdr>
                    <w:top w:val="none" w:sz="0" w:space="0" w:color="auto"/>
                    <w:left w:val="none" w:sz="0" w:space="0" w:color="auto"/>
                    <w:bottom w:val="none" w:sz="0" w:space="0" w:color="auto"/>
                    <w:right w:val="none" w:sz="0" w:space="0" w:color="auto"/>
                  </w:divBdr>
                </w:div>
                <w:div w:id="848249983">
                  <w:marLeft w:val="0"/>
                  <w:marRight w:val="0"/>
                  <w:marTop w:val="0"/>
                  <w:marBottom w:val="0"/>
                  <w:divBdr>
                    <w:top w:val="none" w:sz="0" w:space="0" w:color="auto"/>
                    <w:left w:val="none" w:sz="0" w:space="0" w:color="auto"/>
                    <w:bottom w:val="none" w:sz="0" w:space="0" w:color="auto"/>
                    <w:right w:val="none" w:sz="0" w:space="0" w:color="auto"/>
                  </w:divBdr>
                </w:div>
                <w:div w:id="848249984">
                  <w:marLeft w:val="0"/>
                  <w:marRight w:val="0"/>
                  <w:marTop w:val="0"/>
                  <w:marBottom w:val="0"/>
                  <w:divBdr>
                    <w:top w:val="none" w:sz="0" w:space="0" w:color="auto"/>
                    <w:left w:val="none" w:sz="0" w:space="0" w:color="auto"/>
                    <w:bottom w:val="none" w:sz="0" w:space="0" w:color="auto"/>
                    <w:right w:val="none" w:sz="0" w:space="0" w:color="auto"/>
                  </w:divBdr>
                </w:div>
                <w:div w:id="848249988">
                  <w:marLeft w:val="0"/>
                  <w:marRight w:val="0"/>
                  <w:marTop w:val="0"/>
                  <w:marBottom w:val="0"/>
                  <w:divBdr>
                    <w:top w:val="none" w:sz="0" w:space="0" w:color="auto"/>
                    <w:left w:val="none" w:sz="0" w:space="0" w:color="auto"/>
                    <w:bottom w:val="none" w:sz="0" w:space="0" w:color="auto"/>
                    <w:right w:val="none" w:sz="0" w:space="0" w:color="auto"/>
                  </w:divBdr>
                </w:div>
                <w:div w:id="848249990">
                  <w:marLeft w:val="0"/>
                  <w:marRight w:val="0"/>
                  <w:marTop w:val="0"/>
                  <w:marBottom w:val="0"/>
                  <w:divBdr>
                    <w:top w:val="none" w:sz="0" w:space="0" w:color="auto"/>
                    <w:left w:val="none" w:sz="0" w:space="0" w:color="auto"/>
                    <w:bottom w:val="none" w:sz="0" w:space="0" w:color="auto"/>
                    <w:right w:val="none" w:sz="0" w:space="0" w:color="auto"/>
                  </w:divBdr>
                </w:div>
                <w:div w:id="848249991">
                  <w:marLeft w:val="0"/>
                  <w:marRight w:val="0"/>
                  <w:marTop w:val="0"/>
                  <w:marBottom w:val="0"/>
                  <w:divBdr>
                    <w:top w:val="none" w:sz="0" w:space="0" w:color="auto"/>
                    <w:left w:val="none" w:sz="0" w:space="0" w:color="auto"/>
                    <w:bottom w:val="none" w:sz="0" w:space="0" w:color="auto"/>
                    <w:right w:val="none" w:sz="0" w:space="0" w:color="auto"/>
                  </w:divBdr>
                </w:div>
                <w:div w:id="848249992">
                  <w:marLeft w:val="0"/>
                  <w:marRight w:val="0"/>
                  <w:marTop w:val="0"/>
                  <w:marBottom w:val="0"/>
                  <w:divBdr>
                    <w:top w:val="none" w:sz="0" w:space="0" w:color="auto"/>
                    <w:left w:val="none" w:sz="0" w:space="0" w:color="auto"/>
                    <w:bottom w:val="none" w:sz="0" w:space="0" w:color="auto"/>
                    <w:right w:val="none" w:sz="0" w:space="0" w:color="auto"/>
                  </w:divBdr>
                </w:div>
                <w:div w:id="848249995">
                  <w:marLeft w:val="0"/>
                  <w:marRight w:val="0"/>
                  <w:marTop w:val="0"/>
                  <w:marBottom w:val="0"/>
                  <w:divBdr>
                    <w:top w:val="none" w:sz="0" w:space="0" w:color="auto"/>
                    <w:left w:val="none" w:sz="0" w:space="0" w:color="auto"/>
                    <w:bottom w:val="none" w:sz="0" w:space="0" w:color="auto"/>
                    <w:right w:val="none" w:sz="0" w:space="0" w:color="auto"/>
                  </w:divBdr>
                </w:div>
                <w:div w:id="848250000">
                  <w:marLeft w:val="0"/>
                  <w:marRight w:val="0"/>
                  <w:marTop w:val="0"/>
                  <w:marBottom w:val="0"/>
                  <w:divBdr>
                    <w:top w:val="none" w:sz="0" w:space="0" w:color="auto"/>
                    <w:left w:val="none" w:sz="0" w:space="0" w:color="auto"/>
                    <w:bottom w:val="none" w:sz="0" w:space="0" w:color="auto"/>
                    <w:right w:val="none" w:sz="0" w:space="0" w:color="auto"/>
                  </w:divBdr>
                </w:div>
                <w:div w:id="848250001">
                  <w:marLeft w:val="0"/>
                  <w:marRight w:val="0"/>
                  <w:marTop w:val="0"/>
                  <w:marBottom w:val="0"/>
                  <w:divBdr>
                    <w:top w:val="none" w:sz="0" w:space="0" w:color="auto"/>
                    <w:left w:val="none" w:sz="0" w:space="0" w:color="auto"/>
                    <w:bottom w:val="none" w:sz="0" w:space="0" w:color="auto"/>
                    <w:right w:val="none" w:sz="0" w:space="0" w:color="auto"/>
                  </w:divBdr>
                </w:div>
                <w:div w:id="848250004">
                  <w:marLeft w:val="0"/>
                  <w:marRight w:val="0"/>
                  <w:marTop w:val="0"/>
                  <w:marBottom w:val="0"/>
                  <w:divBdr>
                    <w:top w:val="none" w:sz="0" w:space="0" w:color="auto"/>
                    <w:left w:val="none" w:sz="0" w:space="0" w:color="auto"/>
                    <w:bottom w:val="none" w:sz="0" w:space="0" w:color="auto"/>
                    <w:right w:val="none" w:sz="0" w:space="0" w:color="auto"/>
                  </w:divBdr>
                </w:div>
                <w:div w:id="848250005">
                  <w:marLeft w:val="0"/>
                  <w:marRight w:val="0"/>
                  <w:marTop w:val="0"/>
                  <w:marBottom w:val="0"/>
                  <w:divBdr>
                    <w:top w:val="none" w:sz="0" w:space="0" w:color="auto"/>
                    <w:left w:val="none" w:sz="0" w:space="0" w:color="auto"/>
                    <w:bottom w:val="none" w:sz="0" w:space="0" w:color="auto"/>
                    <w:right w:val="none" w:sz="0" w:space="0" w:color="auto"/>
                  </w:divBdr>
                </w:div>
                <w:div w:id="848250006">
                  <w:marLeft w:val="0"/>
                  <w:marRight w:val="0"/>
                  <w:marTop w:val="0"/>
                  <w:marBottom w:val="0"/>
                  <w:divBdr>
                    <w:top w:val="none" w:sz="0" w:space="0" w:color="auto"/>
                    <w:left w:val="none" w:sz="0" w:space="0" w:color="auto"/>
                    <w:bottom w:val="none" w:sz="0" w:space="0" w:color="auto"/>
                    <w:right w:val="none" w:sz="0" w:space="0" w:color="auto"/>
                  </w:divBdr>
                </w:div>
                <w:div w:id="848250010">
                  <w:marLeft w:val="0"/>
                  <w:marRight w:val="0"/>
                  <w:marTop w:val="0"/>
                  <w:marBottom w:val="0"/>
                  <w:divBdr>
                    <w:top w:val="none" w:sz="0" w:space="0" w:color="auto"/>
                    <w:left w:val="none" w:sz="0" w:space="0" w:color="auto"/>
                    <w:bottom w:val="none" w:sz="0" w:space="0" w:color="auto"/>
                    <w:right w:val="none" w:sz="0" w:space="0" w:color="auto"/>
                  </w:divBdr>
                </w:div>
                <w:div w:id="848250011">
                  <w:marLeft w:val="0"/>
                  <w:marRight w:val="0"/>
                  <w:marTop w:val="0"/>
                  <w:marBottom w:val="0"/>
                  <w:divBdr>
                    <w:top w:val="none" w:sz="0" w:space="0" w:color="auto"/>
                    <w:left w:val="none" w:sz="0" w:space="0" w:color="auto"/>
                    <w:bottom w:val="none" w:sz="0" w:space="0" w:color="auto"/>
                    <w:right w:val="none" w:sz="0" w:space="0" w:color="auto"/>
                  </w:divBdr>
                </w:div>
                <w:div w:id="8482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957">
      <w:marLeft w:val="0"/>
      <w:marRight w:val="0"/>
      <w:marTop w:val="0"/>
      <w:marBottom w:val="0"/>
      <w:divBdr>
        <w:top w:val="none" w:sz="0" w:space="0" w:color="auto"/>
        <w:left w:val="none" w:sz="0" w:space="0" w:color="auto"/>
        <w:bottom w:val="none" w:sz="0" w:space="0" w:color="auto"/>
        <w:right w:val="none" w:sz="0" w:space="0" w:color="auto"/>
      </w:divBdr>
      <w:divsChild>
        <w:div w:id="848249865">
          <w:marLeft w:val="0"/>
          <w:marRight w:val="0"/>
          <w:marTop w:val="0"/>
          <w:marBottom w:val="0"/>
          <w:divBdr>
            <w:top w:val="none" w:sz="0" w:space="0" w:color="auto"/>
            <w:left w:val="none" w:sz="0" w:space="0" w:color="auto"/>
            <w:bottom w:val="none" w:sz="0" w:space="0" w:color="auto"/>
            <w:right w:val="none" w:sz="0" w:space="0" w:color="auto"/>
          </w:divBdr>
        </w:div>
        <w:div w:id="848249954">
          <w:marLeft w:val="0"/>
          <w:marRight w:val="0"/>
          <w:marTop w:val="0"/>
          <w:marBottom w:val="0"/>
          <w:divBdr>
            <w:top w:val="none" w:sz="0" w:space="0" w:color="auto"/>
            <w:left w:val="none" w:sz="0" w:space="0" w:color="auto"/>
            <w:bottom w:val="none" w:sz="0" w:space="0" w:color="auto"/>
            <w:right w:val="none" w:sz="0" w:space="0" w:color="auto"/>
          </w:divBdr>
        </w:div>
      </w:divsChild>
    </w:div>
    <w:div w:id="848249968">
      <w:marLeft w:val="0"/>
      <w:marRight w:val="0"/>
      <w:marTop w:val="0"/>
      <w:marBottom w:val="0"/>
      <w:divBdr>
        <w:top w:val="none" w:sz="0" w:space="0" w:color="auto"/>
        <w:left w:val="none" w:sz="0" w:space="0" w:color="auto"/>
        <w:bottom w:val="none" w:sz="0" w:space="0" w:color="auto"/>
        <w:right w:val="none" w:sz="0" w:space="0" w:color="auto"/>
      </w:divBdr>
      <w:divsChild>
        <w:div w:id="848250007">
          <w:marLeft w:val="0"/>
          <w:marRight w:val="0"/>
          <w:marTop w:val="0"/>
          <w:marBottom w:val="0"/>
          <w:divBdr>
            <w:top w:val="none" w:sz="0" w:space="0" w:color="auto"/>
            <w:left w:val="none" w:sz="0" w:space="0" w:color="auto"/>
            <w:bottom w:val="none" w:sz="0" w:space="0" w:color="auto"/>
            <w:right w:val="none" w:sz="0" w:space="0" w:color="auto"/>
          </w:divBdr>
        </w:div>
      </w:divsChild>
    </w:div>
    <w:div w:id="848250008">
      <w:marLeft w:val="0"/>
      <w:marRight w:val="0"/>
      <w:marTop w:val="0"/>
      <w:marBottom w:val="0"/>
      <w:divBdr>
        <w:top w:val="none" w:sz="0" w:space="0" w:color="auto"/>
        <w:left w:val="none" w:sz="0" w:space="0" w:color="auto"/>
        <w:bottom w:val="none" w:sz="0" w:space="0" w:color="auto"/>
        <w:right w:val="none" w:sz="0" w:space="0" w:color="auto"/>
      </w:divBdr>
      <w:divsChild>
        <w:div w:id="84824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8/psichology/book_o151_page_31.html" TargetMode="External"/><Relationship Id="rId13" Type="http://schemas.openxmlformats.org/officeDocument/2006/relationships/hyperlink" Target="http://www.psyoffice.ru/6-487-beca-kletki.htm" TargetMode="External"/><Relationship Id="rId18" Type="http://schemas.openxmlformats.org/officeDocument/2006/relationships/hyperlink" Target="http://www.psyoffice.ru/8/psichology/book_z012_page_1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syoffice.ru/3-0-praktikum-kettell3.htm" TargetMode="External"/><Relationship Id="rId7" Type="http://schemas.openxmlformats.org/officeDocument/2006/relationships/hyperlink" Target="http://www.psyoffice.ru/3-0-pedagog-kon022.htm" TargetMode="External"/><Relationship Id="rId12" Type="http://schemas.openxmlformats.org/officeDocument/2006/relationships/hyperlink" Target="http://www.psyoffice.ru/4-0-5577.htm" TargetMode="External"/><Relationship Id="rId17" Type="http://schemas.openxmlformats.org/officeDocument/2006/relationships/hyperlink" Target="http://www.psyoffice.ru/6-896-metod-poljarnyh-balov.htm"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psyoffice.ru/6-878-bala-lorenco.htm" TargetMode="External"/><Relationship Id="rId20" Type="http://schemas.openxmlformats.org/officeDocument/2006/relationships/hyperlink" Target="http://www.psyoffice.ru/6-879-srednii-platonizm.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syoffice.ru/5-psychology-896.htm" TargetMode="External"/><Relationship Id="rId24"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psyoffice.ru/1644-valerijj-zelenskijj-analiticheskaja-psikhologija..html" TargetMode="External"/><Relationship Id="rId23" Type="http://schemas.openxmlformats.org/officeDocument/2006/relationships/hyperlink" Target="http://www.psyoffice.ru/6-976-vysokii-duhovnyi-uroven.htm" TargetMode="External"/><Relationship Id="rId10" Type="http://schemas.openxmlformats.org/officeDocument/2006/relationships/hyperlink" Target="http://www.psyoffice.ru/4-0-4411.htm" TargetMode="External"/><Relationship Id="rId19" Type="http://schemas.openxmlformats.org/officeDocument/2006/relationships/hyperlink" Target="http://www.psyoffice.ru/5-socio-1020.htm" TargetMode="External"/><Relationship Id="rId4" Type="http://schemas.openxmlformats.org/officeDocument/2006/relationships/webSettings" Target="webSettings.xml"/><Relationship Id="rId9" Type="http://schemas.openxmlformats.org/officeDocument/2006/relationships/hyperlink" Target="http://www.psyoffice.ru/4-0-5000.htm" TargetMode="External"/><Relationship Id="rId14" Type="http://schemas.openxmlformats.org/officeDocument/2006/relationships/image" Target="media/image3.jpeg"/><Relationship Id="rId22" Type="http://schemas.openxmlformats.org/officeDocument/2006/relationships/hyperlink" Target="http://www.psyoffice.ru/8/psichology/book_o745_page_1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18</Pages>
  <Words>3036</Words>
  <Characters>17311</Characters>
  <Application>Microsoft Office Outlook</Application>
  <DocSecurity>0</DocSecurity>
  <Lines>0</Lines>
  <Paragraphs>0</Paragraphs>
  <ScaleCrop>false</ScaleCrop>
  <Company>интернат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специальное (коррекционное) образовательное учреждение Свердловской области для обучающихся,  воспитанников с ограниченными возможностями здоровья</dc:title>
  <dc:subject/>
  <dc:creator>333</dc:creator>
  <cp:keywords/>
  <dc:description/>
  <cp:lastModifiedBy>Пользователь</cp:lastModifiedBy>
  <cp:revision>11</cp:revision>
  <cp:lastPrinted>2023-10-30T08:19:00Z</cp:lastPrinted>
  <dcterms:created xsi:type="dcterms:W3CDTF">2020-12-21T07:14:00Z</dcterms:created>
  <dcterms:modified xsi:type="dcterms:W3CDTF">2024-05-24T10:56:00Z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273212</vt:lpwstr>
  </property>
  <property fmtid="{D5CDD505-2E9C-101B-9397-08002B2CF9AE}" pid="3" name="NXPowerLiteSettings">
    <vt:lpwstr>F6000400038000</vt:lpwstr>
  </property>
  <property fmtid="{D5CDD505-2E9C-101B-9397-08002B2CF9AE}" pid="4" name="NXPowerLiteVersion">
    <vt:lpwstr>D4.3.1</vt:lpwstr>
  </property>
</Properties>
</file>